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798B" w14:textId="483B9304" w:rsidR="00CC225C" w:rsidRDefault="00CC225C" w:rsidP="00F70672">
      <w:pPr>
        <w:pStyle w:val="paragraph"/>
        <w:spacing w:before="0" w:beforeAutospacing="0" w:after="0" w:afterAutospacing="0" w:line="360" w:lineRule="auto"/>
        <w:textAlignment w:val="baseline"/>
        <w:rPr>
          <w:rStyle w:val="normaltextrun"/>
          <w:rFonts w:ascii="Arial" w:hAnsi="Arial" w:cs="Arial"/>
          <w:b/>
          <w:bCs/>
          <w:color w:val="61696E"/>
          <w:sz w:val="44"/>
          <w:szCs w:val="44"/>
        </w:rPr>
      </w:pPr>
    </w:p>
    <w:p w14:paraId="5610B3EE" w14:textId="77777777" w:rsidR="00CC225C" w:rsidRDefault="00CC225C" w:rsidP="00F70672">
      <w:pPr>
        <w:pStyle w:val="paragraph"/>
        <w:spacing w:before="0" w:beforeAutospacing="0" w:after="0" w:afterAutospacing="0" w:line="360" w:lineRule="auto"/>
        <w:textAlignment w:val="baseline"/>
        <w:rPr>
          <w:rStyle w:val="normaltextrun"/>
          <w:rFonts w:ascii="Arial" w:hAnsi="Arial" w:cs="Arial"/>
          <w:b/>
          <w:bCs/>
          <w:color w:val="61696E"/>
          <w:sz w:val="44"/>
          <w:szCs w:val="44"/>
        </w:rPr>
      </w:pPr>
    </w:p>
    <w:p w14:paraId="15894D03" w14:textId="52807929" w:rsidR="00CC225C" w:rsidRPr="00201F69" w:rsidRDefault="00FD411A" w:rsidP="00201F69">
      <w:pPr>
        <w:pStyle w:val="paragraph"/>
        <w:spacing w:before="0" w:beforeAutospacing="0" w:after="0" w:afterAutospacing="0" w:line="360" w:lineRule="auto"/>
        <w:jc w:val="center"/>
        <w:textAlignment w:val="baseline"/>
        <w:rPr>
          <w:rStyle w:val="normaltextrun"/>
          <w:rFonts w:ascii="Arial" w:hAnsi="Arial" w:cs="Arial"/>
          <w:b/>
          <w:bCs/>
          <w:sz w:val="72"/>
          <w:szCs w:val="72"/>
        </w:rPr>
      </w:pPr>
      <w:r>
        <w:rPr>
          <w:rStyle w:val="normaltextrun"/>
          <w:rFonts w:ascii="Arial" w:hAnsi="Arial" w:cs="Arial"/>
          <w:b/>
          <w:bCs/>
          <w:sz w:val="72"/>
          <w:szCs w:val="72"/>
        </w:rPr>
        <w:t>Bergnäsets AIK</w:t>
      </w:r>
    </w:p>
    <w:p w14:paraId="0C9E0217" w14:textId="0EB77BBC" w:rsidR="00F70672" w:rsidRPr="00201F69" w:rsidRDefault="00CC225C" w:rsidP="00201F69">
      <w:pPr>
        <w:pStyle w:val="paragraph"/>
        <w:spacing w:before="0" w:beforeAutospacing="0" w:after="0" w:afterAutospacing="0" w:line="360" w:lineRule="auto"/>
        <w:jc w:val="center"/>
        <w:textAlignment w:val="baseline"/>
        <w:rPr>
          <w:rStyle w:val="normaltextrun"/>
          <w:rFonts w:ascii="Segoe UI" w:hAnsi="Segoe UI" w:cs="Segoe UI"/>
        </w:rPr>
      </w:pPr>
      <w:r w:rsidRPr="00201F69">
        <w:rPr>
          <w:rStyle w:val="normaltextrun"/>
          <w:rFonts w:ascii="Arial" w:hAnsi="Arial" w:cs="Arial"/>
          <w:b/>
          <w:bCs/>
          <w:sz w:val="56"/>
          <w:szCs w:val="56"/>
        </w:rPr>
        <w:t>Rutinbeskrivningar</w:t>
      </w:r>
      <w:r w:rsidR="00AB4031">
        <w:rPr>
          <w:rStyle w:val="normaltextrun"/>
          <w:rFonts w:ascii="Arial" w:hAnsi="Arial" w:cs="Arial"/>
          <w:b/>
          <w:bCs/>
          <w:sz w:val="56"/>
          <w:szCs w:val="56"/>
        </w:rPr>
        <w:t xml:space="preserve"> lagkassor/lagekonomi</w:t>
      </w:r>
    </w:p>
    <w:p w14:paraId="212FC66C" w14:textId="2CE1BFB4" w:rsidR="00CA6E0F" w:rsidRDefault="00CA6E0F" w:rsidP="00F70672">
      <w:pPr>
        <w:pStyle w:val="paragraph"/>
        <w:spacing w:before="0" w:beforeAutospacing="0" w:after="0" w:afterAutospacing="0" w:line="360" w:lineRule="auto"/>
        <w:textAlignment w:val="baseline"/>
        <w:rPr>
          <w:rStyle w:val="normaltextrun"/>
          <w:rFonts w:ascii="Georgia" w:hAnsi="Georgia" w:cs="Segoe UI"/>
          <w:color w:val="61696E"/>
          <w:sz w:val="22"/>
          <w:szCs w:val="22"/>
        </w:rPr>
      </w:pPr>
    </w:p>
    <w:p w14:paraId="702FA9C1" w14:textId="49369110" w:rsidR="00CF051E" w:rsidRPr="007C702E" w:rsidRDefault="00FD411A" w:rsidP="00FD411A">
      <w:pPr>
        <w:jc w:val="center"/>
        <w:rPr>
          <w:rStyle w:val="normaltextrun"/>
          <w:rFonts w:ascii="Arial" w:hAnsi="Arial" w:cs="Arial"/>
          <w:b/>
          <w:bCs/>
          <w:color w:val="61696E"/>
          <w:sz w:val="36"/>
          <w:szCs w:val="36"/>
          <w:shd w:val="clear" w:color="auto" w:fill="FFFFFF"/>
        </w:rPr>
      </w:pPr>
      <w:r>
        <w:rPr>
          <w:rFonts w:ascii="Arial" w:hAnsi="Arial" w:cs="Arial"/>
          <w:b/>
          <w:bCs/>
          <w:noProof/>
          <w:sz w:val="36"/>
          <w:szCs w:val="36"/>
          <w:shd w:val="clear" w:color="auto" w:fill="FFFFFF"/>
        </w:rPr>
        <w:drawing>
          <wp:inline distT="0" distB="0" distL="0" distR="0" wp14:anchorId="4D67EA07" wp14:editId="49DD7138">
            <wp:extent cx="2971800" cy="259279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5332" cy="2604596"/>
                    </a:xfrm>
                    <a:prstGeom prst="rect">
                      <a:avLst/>
                    </a:prstGeom>
                  </pic:spPr>
                </pic:pic>
              </a:graphicData>
            </a:graphic>
          </wp:inline>
        </w:drawing>
      </w:r>
      <w:r w:rsidR="00FC1D93" w:rsidRPr="00FC1D93">
        <w:rPr>
          <w:rFonts w:ascii="Arial" w:hAnsi="Arial" w:cs="Arial"/>
          <w:b/>
          <w:bCs/>
          <w:noProof/>
          <w:sz w:val="36"/>
          <w:szCs w:val="36"/>
          <w:shd w:val="clear" w:color="auto" w:fill="FFFFFF"/>
        </w:rPr>
        <mc:AlternateContent>
          <mc:Choice Requires="wps">
            <w:drawing>
              <wp:anchor distT="45720" distB="45720" distL="114300" distR="114300" simplePos="0" relativeHeight="251658244" behindDoc="0" locked="0" layoutInCell="1" allowOverlap="1" wp14:anchorId="35F994BD" wp14:editId="38171530">
                <wp:simplePos x="0" y="0"/>
                <wp:positionH relativeFrom="margin">
                  <wp:align>center</wp:align>
                </wp:positionH>
                <wp:positionV relativeFrom="paragraph">
                  <wp:posOffset>4306570</wp:posOffset>
                </wp:positionV>
                <wp:extent cx="2105025" cy="1404620"/>
                <wp:effectExtent l="0" t="0" r="952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4620"/>
                        </a:xfrm>
                        <a:prstGeom prst="rect">
                          <a:avLst/>
                        </a:prstGeom>
                        <a:solidFill>
                          <a:srgbClr val="FFFFFF"/>
                        </a:solidFill>
                        <a:ln w="9525">
                          <a:noFill/>
                          <a:miter lim="800000"/>
                          <a:headEnd/>
                          <a:tailEnd/>
                        </a:ln>
                      </wps:spPr>
                      <wps:txbx>
                        <w:txbxContent>
                          <w:p w14:paraId="03BFD396" w14:textId="1C32E7D0" w:rsidR="00FC1D93" w:rsidRPr="00527E91" w:rsidRDefault="00527E91" w:rsidP="00527E91">
                            <w:pPr>
                              <w:jc w:val="center"/>
                              <w:rPr>
                                <w:sz w:val="24"/>
                                <w:szCs w:val="24"/>
                              </w:rPr>
                            </w:pPr>
                            <w:r w:rsidRPr="00527E91">
                              <w:rPr>
                                <w:rFonts w:ascii="Arial" w:hAnsi="Arial" w:cs="Arial"/>
                                <w:b/>
                                <w:bCs/>
                                <w:sz w:val="40"/>
                                <w:szCs w:val="40"/>
                                <w:shd w:val="clear" w:color="auto" w:fill="FFFFFF"/>
                              </w:rPr>
                              <w:t xml:space="preserve">Version </w:t>
                            </w:r>
                            <w:r w:rsidR="005F2F53">
                              <w:rPr>
                                <w:rFonts w:ascii="Arial" w:hAnsi="Arial" w:cs="Arial"/>
                                <w:b/>
                                <w:bCs/>
                                <w:sz w:val="40"/>
                                <w:szCs w:val="40"/>
                                <w:shd w:val="clear" w:color="auto" w:fill="FFFFFF"/>
                              </w:rPr>
                              <w:t>2</w:t>
                            </w:r>
                            <w:r w:rsidRPr="00527E91">
                              <w:rPr>
                                <w:rFonts w:ascii="Arial" w:hAnsi="Arial" w:cs="Arial"/>
                                <w:b/>
                                <w:bCs/>
                                <w:sz w:val="40"/>
                                <w:szCs w:val="40"/>
                                <w:shd w:val="clear" w:color="auto" w:fill="FFFFFF"/>
                              </w:rPr>
                              <w:t>.</w:t>
                            </w:r>
                            <w:r w:rsidR="003032A8">
                              <w:rPr>
                                <w:rFonts w:ascii="Arial" w:hAnsi="Arial" w:cs="Arial"/>
                                <w:b/>
                                <w:bCs/>
                                <w:sz w:val="40"/>
                                <w:szCs w:val="40"/>
                                <w:shd w:val="clear" w:color="auto" w:fill="FFFFFF"/>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F994BD" id="_x0000_t202" coordsize="21600,21600" o:spt="202" path="m,l,21600r21600,l21600,xe">
                <v:stroke joinstyle="miter"/>
                <v:path gradientshapeok="t" o:connecttype="rect"/>
              </v:shapetype>
              <v:shape id="Textruta 2" o:spid="_x0000_s1026" type="#_x0000_t202" style="position:absolute;left:0;text-align:left;margin-left:0;margin-top:339.1pt;width:165.75pt;height:110.6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" stroked="f">
                <v:textbox style="mso-fit-shape-to-text:t">
                  <w:txbxContent>
                    <w:p w14:paraId="03BFD396" w14:textId="1C32E7D0" w:rsidR="00FC1D93" w:rsidRPr="00527E91" w:rsidRDefault="00527E91" w:rsidP="00527E91">
                      <w:pPr>
                        <w:jc w:val="center"/>
                        <w:rPr>
                          <w:sz w:val="24"/>
                          <w:szCs w:val="24"/>
                        </w:rPr>
                      </w:pPr>
                      <w:r w:rsidRPr="00527E91">
                        <w:rPr>
                          <w:rFonts w:ascii="Arial" w:hAnsi="Arial" w:cs="Arial"/>
                          <w:b/>
                          <w:bCs/>
                          <w:sz w:val="40"/>
                          <w:szCs w:val="40"/>
                          <w:shd w:val="clear" w:color="auto" w:fill="FFFFFF"/>
                        </w:rPr>
                        <w:t xml:space="preserve">Version </w:t>
                      </w:r>
                      <w:r w:rsidR="005F2F53">
                        <w:rPr>
                          <w:rFonts w:ascii="Arial" w:hAnsi="Arial" w:cs="Arial"/>
                          <w:b/>
                          <w:bCs/>
                          <w:sz w:val="40"/>
                          <w:szCs w:val="40"/>
                          <w:shd w:val="clear" w:color="auto" w:fill="FFFFFF"/>
                        </w:rPr>
                        <w:t>2</w:t>
                      </w:r>
                      <w:r w:rsidRPr="00527E91">
                        <w:rPr>
                          <w:rFonts w:ascii="Arial" w:hAnsi="Arial" w:cs="Arial"/>
                          <w:b/>
                          <w:bCs/>
                          <w:sz w:val="40"/>
                          <w:szCs w:val="40"/>
                          <w:shd w:val="clear" w:color="auto" w:fill="FFFFFF"/>
                        </w:rPr>
                        <w:t>.</w:t>
                      </w:r>
                      <w:r w:rsidR="003032A8">
                        <w:rPr>
                          <w:rFonts w:ascii="Arial" w:hAnsi="Arial" w:cs="Arial"/>
                          <w:b/>
                          <w:bCs/>
                          <w:sz w:val="40"/>
                          <w:szCs w:val="40"/>
                          <w:shd w:val="clear" w:color="auto" w:fill="FFFFFF"/>
                        </w:rPr>
                        <w:t>1</w:t>
                      </w:r>
                    </w:p>
                  </w:txbxContent>
                </v:textbox>
                <w10:wrap type="square" anchorx="margin"/>
              </v:shape>
            </w:pict>
          </mc:Fallback>
        </mc:AlternateContent>
      </w:r>
      <w:r w:rsidR="00C7035A">
        <w:rPr>
          <w:rFonts w:ascii="Arial" w:hAnsi="Arial" w:cs="Arial"/>
          <w:b/>
          <w:bCs/>
          <w:color w:val="61696E"/>
          <w:sz w:val="36"/>
          <w:szCs w:val="36"/>
          <w:shd w:val="clear" w:color="auto" w:fill="FFFFFF"/>
        </w:rPr>
        <w:br w:type="page"/>
      </w:r>
    </w:p>
    <w:p w14:paraId="0C1F7E1C" w14:textId="649FFF56" w:rsidR="00164553" w:rsidRDefault="00164553" w:rsidP="00FD411A">
      <w:pPr>
        <w:jc w:val="center"/>
        <w:rPr>
          <w:rFonts w:ascii="Arial" w:hAnsi="Arial" w:cs="Arial"/>
          <w:b/>
          <w:bCs/>
          <w:sz w:val="36"/>
          <w:szCs w:val="36"/>
          <w:shd w:val="clear" w:color="auto" w:fill="FFFFFF"/>
        </w:rPr>
        <w:sectPr w:rsidR="00164553" w:rsidSect="00897BAE">
          <w:footerReference w:type="default" r:id="rId12"/>
          <w:pgSz w:w="11906" w:h="16838"/>
          <w:pgMar w:top="1417" w:right="1417" w:bottom="1417" w:left="1417" w:header="708" w:footer="708" w:gutter="0"/>
          <w:cols w:space="708"/>
          <w:titlePg/>
          <w:docGrid w:linePitch="360"/>
        </w:sectPr>
      </w:pPr>
    </w:p>
    <w:p w14:paraId="6C6FD9A1" w14:textId="5A325491" w:rsidR="00F70672" w:rsidRPr="00CF051E" w:rsidRDefault="00CA6E0F" w:rsidP="006061AF">
      <w:pPr>
        <w:rPr>
          <w:rStyle w:val="normaltextrun"/>
          <w:rFonts w:ascii="Arial" w:hAnsi="Arial" w:cs="Arial"/>
          <w:b/>
          <w:bCs/>
          <w:sz w:val="36"/>
          <w:szCs w:val="36"/>
          <w:shd w:val="clear" w:color="auto" w:fill="FFFFFF"/>
        </w:rPr>
      </w:pPr>
      <w:r w:rsidRPr="00B929C1">
        <w:rPr>
          <w:rFonts w:ascii="Arial" w:hAnsi="Arial" w:cs="Arial"/>
          <w:b/>
          <w:bCs/>
          <w:sz w:val="36"/>
          <w:szCs w:val="36"/>
          <w:shd w:val="clear" w:color="auto" w:fill="FFFFFF"/>
        </w:rPr>
        <w:lastRenderedPageBreak/>
        <w:t>Leverantörsfakturor</w:t>
      </w:r>
    </w:p>
    <w:p w14:paraId="2AEB55F7" w14:textId="7BD57719" w:rsidR="00CA6E0F" w:rsidRPr="00B929C1" w:rsidRDefault="00CA6E0F" w:rsidP="00CA6E0F">
      <w:pPr>
        <w:spacing w:after="0" w:line="360" w:lineRule="auto"/>
        <w:rPr>
          <w:rStyle w:val="normaltextrun"/>
          <w:rFonts w:ascii="Georgia" w:hAnsi="Georgia" w:cs="Segoe UI"/>
        </w:rPr>
      </w:pPr>
      <w:r w:rsidRPr="00B929C1">
        <w:rPr>
          <w:rStyle w:val="normaltextrun"/>
          <w:rFonts w:ascii="Georgia" w:hAnsi="Georgia" w:cs="Segoe UI"/>
        </w:rPr>
        <w:t>Leverantörsfakturor skickas direkt</w:t>
      </w:r>
      <w:r w:rsidR="004B7442" w:rsidRPr="00B929C1">
        <w:rPr>
          <w:rStyle w:val="normaltextrun"/>
          <w:rFonts w:ascii="Georgia" w:hAnsi="Georgia" w:cs="Segoe UI"/>
        </w:rPr>
        <w:t xml:space="preserve"> från le</w:t>
      </w:r>
      <w:r w:rsidR="00E24ACA" w:rsidRPr="00B929C1">
        <w:rPr>
          <w:rStyle w:val="normaltextrun"/>
          <w:rFonts w:ascii="Georgia" w:hAnsi="Georgia" w:cs="Segoe UI"/>
        </w:rPr>
        <w:t>verantören</w:t>
      </w:r>
      <w:r w:rsidRPr="00B929C1">
        <w:rPr>
          <w:rStyle w:val="normaltextrun"/>
          <w:rFonts w:ascii="Georgia" w:hAnsi="Georgia" w:cs="Segoe UI"/>
        </w:rPr>
        <w:t xml:space="preserve"> till </w:t>
      </w:r>
      <w:r w:rsidR="005F2F53">
        <w:rPr>
          <w:rStyle w:val="normaltextrun"/>
          <w:rFonts w:ascii="Georgia" w:hAnsi="Georgia" w:cs="Segoe UI"/>
        </w:rPr>
        <w:t>Advise</w:t>
      </w:r>
      <w:r w:rsidR="00285AC3">
        <w:rPr>
          <w:rStyle w:val="normaltextrun"/>
          <w:rFonts w:ascii="Georgia" w:hAnsi="Georgia" w:cs="Segoe UI"/>
        </w:rPr>
        <w:t>, vår ekonomileverantör</w:t>
      </w:r>
      <w:r w:rsidRPr="00B929C1">
        <w:rPr>
          <w:rStyle w:val="normaltextrun"/>
          <w:rFonts w:ascii="Georgia" w:hAnsi="Georgia" w:cs="Segoe UI"/>
        </w:rPr>
        <w:t>.</w:t>
      </w:r>
      <w:r w:rsidR="00AB686A">
        <w:rPr>
          <w:rStyle w:val="normaltextrun"/>
          <w:rFonts w:ascii="Georgia" w:hAnsi="Georgia" w:cs="Segoe UI"/>
        </w:rPr>
        <w:t xml:space="preserve"> </w:t>
      </w:r>
      <w:r w:rsidR="00D50F03" w:rsidRPr="00B929C1">
        <w:rPr>
          <w:rStyle w:val="normaltextrun"/>
          <w:rFonts w:ascii="Georgia" w:hAnsi="Georgia" w:cs="Segoe UI"/>
        </w:rPr>
        <w:t xml:space="preserve">Om fakturan inte är ställd till </w:t>
      </w:r>
      <w:r w:rsidR="005B3AB0">
        <w:rPr>
          <w:rStyle w:val="normaltextrun"/>
          <w:rFonts w:ascii="Georgia" w:hAnsi="Georgia" w:cs="Segoe UI"/>
        </w:rPr>
        <w:t>Bergnäsets AIK</w:t>
      </w:r>
      <w:r w:rsidR="00937E66" w:rsidRPr="00B929C1">
        <w:rPr>
          <w:rStyle w:val="normaltextrun"/>
          <w:rFonts w:ascii="Georgia" w:hAnsi="Georgia" w:cs="Segoe UI"/>
        </w:rPr>
        <w:t xml:space="preserve"> se rubrik ”Personliga utlägg”</w:t>
      </w:r>
      <w:r w:rsidR="007A7C4F" w:rsidRPr="00B929C1">
        <w:rPr>
          <w:rStyle w:val="normaltextrun"/>
          <w:rFonts w:ascii="Georgia" w:hAnsi="Georgia" w:cs="Segoe UI"/>
        </w:rPr>
        <w:t xml:space="preserve"> hur </w:t>
      </w:r>
      <w:r w:rsidR="00B929C1">
        <w:rPr>
          <w:rStyle w:val="normaltextrun"/>
          <w:rFonts w:ascii="Georgia" w:hAnsi="Georgia" w:cs="Segoe UI"/>
        </w:rPr>
        <w:t>du</w:t>
      </w:r>
      <w:r w:rsidR="00217EF5">
        <w:rPr>
          <w:rStyle w:val="normaltextrun"/>
          <w:rFonts w:ascii="Georgia" w:hAnsi="Georgia" w:cs="Segoe UI"/>
        </w:rPr>
        <w:t xml:space="preserve"> </w:t>
      </w:r>
      <w:r w:rsidR="007A7C4F" w:rsidRPr="00B929C1">
        <w:rPr>
          <w:rStyle w:val="normaltextrun"/>
          <w:rFonts w:ascii="Georgia" w:hAnsi="Georgia" w:cs="Segoe UI"/>
        </w:rPr>
        <w:t>hantera</w:t>
      </w:r>
      <w:r w:rsidR="00217EF5">
        <w:rPr>
          <w:rStyle w:val="normaltextrun"/>
          <w:rFonts w:ascii="Georgia" w:hAnsi="Georgia" w:cs="Segoe UI"/>
        </w:rPr>
        <w:t>r</w:t>
      </w:r>
      <w:r w:rsidR="007A7C4F" w:rsidRPr="00B929C1">
        <w:rPr>
          <w:rStyle w:val="normaltextrun"/>
          <w:rFonts w:ascii="Georgia" w:hAnsi="Georgia" w:cs="Segoe UI"/>
        </w:rPr>
        <w:t xml:space="preserve"> fakturan.</w:t>
      </w:r>
    </w:p>
    <w:p w14:paraId="23E1A49D" w14:textId="77777777" w:rsidR="00CA6E0F" w:rsidRPr="00B929C1" w:rsidRDefault="00CA6E0F" w:rsidP="00CA6E0F">
      <w:pPr>
        <w:spacing w:after="0" w:line="360" w:lineRule="auto"/>
        <w:rPr>
          <w:rStyle w:val="normaltextrun"/>
          <w:rFonts w:ascii="Georgia" w:hAnsi="Georgia" w:cs="Segoe UI"/>
        </w:rPr>
      </w:pPr>
    </w:p>
    <w:p w14:paraId="3A282BAA" w14:textId="5B025D3E" w:rsidR="00CA6E0F" w:rsidRPr="00B929C1" w:rsidRDefault="00285AC3" w:rsidP="00CA6E0F">
      <w:pPr>
        <w:spacing w:after="0" w:line="360" w:lineRule="auto"/>
        <w:rPr>
          <w:rStyle w:val="normaltextrun"/>
          <w:rFonts w:ascii="Arial" w:hAnsi="Arial" w:cs="Arial"/>
          <w:b/>
          <w:bCs/>
          <w:sz w:val="28"/>
          <w:szCs w:val="28"/>
        </w:rPr>
      </w:pPr>
      <w:r>
        <w:rPr>
          <w:rStyle w:val="normaltextrun"/>
          <w:rFonts w:ascii="Arial" w:hAnsi="Arial" w:cs="Arial"/>
          <w:b/>
          <w:bCs/>
          <w:sz w:val="28"/>
          <w:szCs w:val="28"/>
        </w:rPr>
        <w:t xml:space="preserve">Vår </w:t>
      </w:r>
      <w:r w:rsidR="00CA6E0F" w:rsidRPr="00B929C1">
        <w:rPr>
          <w:rStyle w:val="normaltextrun"/>
          <w:rFonts w:ascii="Arial" w:hAnsi="Arial" w:cs="Arial"/>
          <w:b/>
          <w:bCs/>
          <w:sz w:val="28"/>
          <w:szCs w:val="28"/>
        </w:rPr>
        <w:t>fakturaadress ä</w:t>
      </w:r>
      <w:r w:rsidR="005B3AB0">
        <w:rPr>
          <w:rStyle w:val="normaltextrun"/>
          <w:rFonts w:ascii="Arial" w:hAnsi="Arial" w:cs="Arial"/>
          <w:b/>
          <w:bCs/>
          <w:sz w:val="28"/>
          <w:szCs w:val="28"/>
        </w:rPr>
        <w:t>r</w:t>
      </w:r>
    </w:p>
    <w:p w14:paraId="6F8B2806" w14:textId="51D16933" w:rsidR="00CA6E0F" w:rsidRPr="00B929C1" w:rsidRDefault="00FD411A" w:rsidP="00CA6E0F">
      <w:pPr>
        <w:rPr>
          <w:rStyle w:val="normaltextrun"/>
          <w:rFonts w:ascii="Georgia" w:hAnsi="Georgia" w:cs="Segoe UI"/>
        </w:rPr>
      </w:pPr>
      <w:r>
        <w:rPr>
          <w:rStyle w:val="normaltextrun"/>
          <w:rFonts w:ascii="Georgia" w:hAnsi="Georgia" w:cs="Segoe UI"/>
        </w:rPr>
        <w:t>Bergnäsets AIK</w:t>
      </w:r>
    </w:p>
    <w:p w14:paraId="4D756747" w14:textId="4130A0C4" w:rsidR="00CA6E0F" w:rsidRPr="00B929C1" w:rsidRDefault="00351E0F" w:rsidP="00CA6E0F">
      <w:pPr>
        <w:rPr>
          <w:rStyle w:val="normaltextrun"/>
          <w:rFonts w:ascii="Georgia" w:hAnsi="Georgia" w:cs="Segoe UI"/>
        </w:rPr>
      </w:pPr>
      <w:r>
        <w:rPr>
          <w:rStyle w:val="normaltextrun"/>
          <w:rFonts w:ascii="Georgia" w:hAnsi="Georgia" w:cs="Segoe UI"/>
        </w:rPr>
        <w:t>Fe 3470-52</w:t>
      </w:r>
      <w:r w:rsidR="00400ED2">
        <w:rPr>
          <w:rStyle w:val="normaltextrun"/>
          <w:rFonts w:ascii="Georgia" w:hAnsi="Georgia" w:cs="Segoe UI"/>
        </w:rPr>
        <w:t>48 Scancloud</w:t>
      </w:r>
    </w:p>
    <w:p w14:paraId="13EE65C1" w14:textId="4110415F" w:rsidR="00CA6E0F" w:rsidRDefault="00400ED2" w:rsidP="00CA6E0F">
      <w:pPr>
        <w:spacing w:after="0" w:line="360" w:lineRule="auto"/>
        <w:rPr>
          <w:rStyle w:val="normaltextrun"/>
          <w:rFonts w:ascii="Georgia" w:hAnsi="Georgia" w:cs="Segoe UI"/>
        </w:rPr>
      </w:pPr>
      <w:r>
        <w:rPr>
          <w:rStyle w:val="normaltextrun"/>
          <w:rFonts w:ascii="Georgia" w:hAnsi="Georgia" w:cs="Segoe UI"/>
        </w:rPr>
        <w:t>831 90 Östersund</w:t>
      </w:r>
    </w:p>
    <w:p w14:paraId="0E850EE7" w14:textId="77777777" w:rsidR="00400ED2" w:rsidRPr="00B929C1" w:rsidRDefault="00400ED2" w:rsidP="00CA6E0F">
      <w:pPr>
        <w:spacing w:after="0" w:line="360" w:lineRule="auto"/>
        <w:rPr>
          <w:rStyle w:val="normaltextrun"/>
          <w:rFonts w:ascii="Georgia" w:hAnsi="Georgia" w:cs="Segoe UI"/>
        </w:rPr>
      </w:pPr>
    </w:p>
    <w:p w14:paraId="56D41C1C" w14:textId="6C357A3D" w:rsidR="00E24ACA" w:rsidRDefault="005F2F53" w:rsidP="00CA6E0F">
      <w:pPr>
        <w:spacing w:after="0" w:line="360" w:lineRule="auto"/>
        <w:rPr>
          <w:rStyle w:val="normaltextrun"/>
          <w:rFonts w:ascii="Georgia" w:hAnsi="Georgia" w:cs="Segoe UI"/>
        </w:rPr>
      </w:pPr>
      <w:r w:rsidRPr="00B60360">
        <w:rPr>
          <w:rStyle w:val="normaltextrun"/>
          <w:rFonts w:ascii="Georgia" w:hAnsi="Georgia" w:cs="Segoe UI"/>
          <w:b/>
          <w:bCs/>
        </w:rPr>
        <w:t>Alla fakturor ska mejlas som PDF till</w:t>
      </w:r>
      <w:r>
        <w:rPr>
          <w:rStyle w:val="normaltextrun"/>
          <w:rFonts w:ascii="Georgia" w:hAnsi="Georgia" w:cs="Segoe UI"/>
        </w:rPr>
        <w:t xml:space="preserve"> </w:t>
      </w:r>
      <w:hyperlink r:id="rId13" w:history="1">
        <w:r w:rsidR="00B60360" w:rsidRPr="00D200F8">
          <w:rPr>
            <w:rStyle w:val="Hyperlnk"/>
            <w:rFonts w:ascii="Georgia" w:hAnsi="Georgia" w:cs="Segoe UI"/>
          </w:rPr>
          <w:t>baik.invoice@advisenorth.se</w:t>
        </w:r>
      </w:hyperlink>
      <w:r w:rsidR="00B60360">
        <w:rPr>
          <w:rStyle w:val="normaltextrun"/>
          <w:rFonts w:ascii="Georgia" w:hAnsi="Georgia" w:cs="Segoe UI"/>
        </w:rPr>
        <w:t xml:space="preserve"> </w:t>
      </w:r>
    </w:p>
    <w:p w14:paraId="2CE3C895" w14:textId="77777777" w:rsidR="004C48BC" w:rsidRDefault="004C48BC" w:rsidP="00CA6E0F">
      <w:pPr>
        <w:spacing w:after="0" w:line="360" w:lineRule="auto"/>
        <w:rPr>
          <w:rStyle w:val="normaltextrun"/>
          <w:rFonts w:ascii="Georgia" w:hAnsi="Georgia" w:cs="Segoe UI"/>
        </w:rPr>
      </w:pPr>
    </w:p>
    <w:p w14:paraId="028F6983" w14:textId="1580910E" w:rsidR="004C48BC" w:rsidRDefault="006038B7" w:rsidP="004C48BC">
      <w:pPr>
        <w:spacing w:after="0" w:line="360" w:lineRule="auto"/>
        <w:rPr>
          <w:rStyle w:val="normaltextrun"/>
          <w:rFonts w:ascii="Arial" w:hAnsi="Arial" w:cs="Arial"/>
          <w:b/>
          <w:bCs/>
          <w:sz w:val="28"/>
          <w:szCs w:val="28"/>
        </w:rPr>
      </w:pPr>
      <w:r>
        <w:rPr>
          <w:rStyle w:val="normaltextrun"/>
          <w:rFonts w:ascii="Arial" w:hAnsi="Arial" w:cs="Arial"/>
          <w:b/>
          <w:bCs/>
          <w:sz w:val="28"/>
          <w:szCs w:val="28"/>
        </w:rPr>
        <w:t>Besöks- och leveransadress</w:t>
      </w:r>
    </w:p>
    <w:p w14:paraId="134919F8" w14:textId="314529F7" w:rsidR="004C48BC" w:rsidRDefault="004C48BC" w:rsidP="004C48BC">
      <w:pPr>
        <w:spacing w:after="0" w:line="360" w:lineRule="auto"/>
        <w:rPr>
          <w:rStyle w:val="normaltextrun"/>
          <w:rFonts w:ascii="Georgia" w:hAnsi="Georgia" w:cs="Segoe UI"/>
        </w:rPr>
      </w:pPr>
      <w:r>
        <w:rPr>
          <w:rStyle w:val="normaltextrun"/>
          <w:rFonts w:ascii="Georgia" w:hAnsi="Georgia" w:cs="Segoe UI"/>
        </w:rPr>
        <w:t>Vid beställningar som ska levereras till BAIKs kansli uppges följande adress</w:t>
      </w:r>
    </w:p>
    <w:p w14:paraId="35F9CB3C" w14:textId="77777777" w:rsidR="004C48BC" w:rsidRDefault="004C48BC" w:rsidP="004C48BC">
      <w:pPr>
        <w:spacing w:after="0" w:line="360" w:lineRule="auto"/>
        <w:rPr>
          <w:rStyle w:val="normaltextrun"/>
          <w:rFonts w:ascii="Georgia" w:hAnsi="Georgia" w:cs="Segoe UI"/>
        </w:rPr>
      </w:pPr>
    </w:p>
    <w:p w14:paraId="6D322899" w14:textId="211FCDC7" w:rsidR="004C48BC" w:rsidRDefault="004C48BC" w:rsidP="004C48BC">
      <w:pPr>
        <w:spacing w:after="0" w:line="360" w:lineRule="auto"/>
        <w:rPr>
          <w:rStyle w:val="normaltextrun"/>
          <w:rFonts w:ascii="Georgia" w:hAnsi="Georgia" w:cs="Segoe UI"/>
        </w:rPr>
      </w:pPr>
      <w:r>
        <w:rPr>
          <w:rStyle w:val="normaltextrun"/>
          <w:rFonts w:ascii="Georgia" w:hAnsi="Georgia" w:cs="Segoe UI"/>
        </w:rPr>
        <w:t xml:space="preserve">Bergnäsets AIK </w:t>
      </w:r>
    </w:p>
    <w:p w14:paraId="39FBEE1C" w14:textId="27B5856A" w:rsidR="004C48BC" w:rsidRDefault="004C48BC" w:rsidP="004C48BC">
      <w:pPr>
        <w:spacing w:after="0" w:line="360" w:lineRule="auto"/>
        <w:rPr>
          <w:rStyle w:val="normaltextrun"/>
          <w:rFonts w:ascii="Georgia" w:hAnsi="Georgia" w:cs="Segoe UI"/>
        </w:rPr>
      </w:pPr>
      <w:r>
        <w:rPr>
          <w:rStyle w:val="normaltextrun"/>
          <w:rFonts w:ascii="Georgia" w:hAnsi="Georgia" w:cs="Segoe UI"/>
        </w:rPr>
        <w:t>Blockvägen 7</w:t>
      </w:r>
    </w:p>
    <w:p w14:paraId="1F439964" w14:textId="4B35EB80" w:rsidR="004C48BC" w:rsidRPr="004C48BC" w:rsidRDefault="004C48BC" w:rsidP="004C48BC">
      <w:pPr>
        <w:spacing w:after="0" w:line="360" w:lineRule="auto"/>
        <w:rPr>
          <w:rStyle w:val="normaltextrun"/>
          <w:rFonts w:ascii="Georgia" w:hAnsi="Georgia" w:cs="Segoe UI"/>
        </w:rPr>
      </w:pPr>
      <w:r>
        <w:rPr>
          <w:rStyle w:val="normaltextrun"/>
          <w:rFonts w:ascii="Georgia" w:hAnsi="Georgia" w:cs="Segoe UI"/>
        </w:rPr>
        <w:t>9</w:t>
      </w:r>
      <w:r w:rsidR="00BB55C4">
        <w:rPr>
          <w:rStyle w:val="normaltextrun"/>
          <w:rFonts w:ascii="Georgia" w:hAnsi="Georgia" w:cs="Segoe UI"/>
        </w:rPr>
        <w:t xml:space="preserve">72 52 </w:t>
      </w:r>
      <w:r w:rsidR="006711E2">
        <w:rPr>
          <w:rStyle w:val="normaltextrun"/>
          <w:rFonts w:ascii="Georgia" w:hAnsi="Georgia" w:cs="Segoe UI"/>
        </w:rPr>
        <w:t xml:space="preserve">Luleå </w:t>
      </w:r>
    </w:p>
    <w:p w14:paraId="200ECA58" w14:textId="48522D1B" w:rsidR="00E24ACA" w:rsidRPr="00B929C1" w:rsidRDefault="00AE6959" w:rsidP="00AE6959">
      <w:pPr>
        <w:tabs>
          <w:tab w:val="left" w:pos="8190"/>
        </w:tabs>
        <w:spacing w:after="0" w:line="360" w:lineRule="auto"/>
        <w:rPr>
          <w:rStyle w:val="normaltextrun"/>
          <w:rFonts w:ascii="Georgia" w:hAnsi="Georgia" w:cs="Segoe UI"/>
        </w:rPr>
      </w:pPr>
      <w:r>
        <w:rPr>
          <w:rStyle w:val="normaltextrun"/>
          <w:rFonts w:ascii="Georgia" w:hAnsi="Georgia" w:cs="Segoe UI"/>
        </w:rPr>
        <w:tab/>
      </w:r>
    </w:p>
    <w:p w14:paraId="6B0DF8AE" w14:textId="313E5DD2" w:rsidR="00D6325C" w:rsidRPr="00B929C1" w:rsidRDefault="00D6325C" w:rsidP="00CA6E0F">
      <w:pPr>
        <w:spacing w:after="0" w:line="360" w:lineRule="auto"/>
        <w:rPr>
          <w:rStyle w:val="normaltextrun"/>
          <w:rFonts w:ascii="Arial" w:hAnsi="Arial" w:cs="Arial"/>
          <w:b/>
          <w:bCs/>
          <w:sz w:val="28"/>
          <w:szCs w:val="28"/>
        </w:rPr>
      </w:pPr>
      <w:r w:rsidRPr="00B929C1">
        <w:rPr>
          <w:rStyle w:val="normaltextrun"/>
          <w:rFonts w:ascii="Arial" w:hAnsi="Arial" w:cs="Arial"/>
          <w:b/>
          <w:bCs/>
          <w:sz w:val="28"/>
          <w:szCs w:val="28"/>
        </w:rPr>
        <w:t>Referens</w:t>
      </w:r>
    </w:p>
    <w:p w14:paraId="7C396A64" w14:textId="7C609403" w:rsidR="00D6325C" w:rsidRPr="00B929C1" w:rsidRDefault="00D6325C" w:rsidP="00CA6E0F">
      <w:pPr>
        <w:spacing w:after="0" w:line="360" w:lineRule="auto"/>
        <w:rPr>
          <w:rStyle w:val="normaltextrun"/>
          <w:rFonts w:ascii="Georgia" w:hAnsi="Georgia" w:cs="Segoe UI"/>
        </w:rPr>
      </w:pPr>
      <w:r w:rsidRPr="00B929C1">
        <w:rPr>
          <w:rStyle w:val="normaltextrun"/>
          <w:rFonts w:ascii="Georgia" w:hAnsi="Georgia" w:cs="Segoe UI"/>
        </w:rPr>
        <w:t>På fakturan anger ni referens, en tydlig referens innehåller följande:</w:t>
      </w:r>
    </w:p>
    <w:p w14:paraId="15F37A32" w14:textId="794BBE53" w:rsidR="001962CD" w:rsidRDefault="001D0CD7" w:rsidP="00CA6E0F">
      <w:pPr>
        <w:pStyle w:val="Liststycke"/>
        <w:numPr>
          <w:ilvl w:val="0"/>
          <w:numId w:val="2"/>
        </w:numPr>
        <w:spacing w:after="0" w:line="360" w:lineRule="auto"/>
        <w:rPr>
          <w:rStyle w:val="normaltextrun"/>
          <w:rFonts w:ascii="Georgia" w:hAnsi="Georgia" w:cs="Segoe UI"/>
        </w:rPr>
      </w:pPr>
      <w:r>
        <w:rPr>
          <w:rStyle w:val="normaltextrun"/>
          <w:rFonts w:ascii="Georgia" w:hAnsi="Georgia" w:cs="Segoe UI"/>
        </w:rPr>
        <w:t>V</w:t>
      </w:r>
      <w:r w:rsidR="00D6325C" w:rsidRPr="00B929C1">
        <w:rPr>
          <w:rStyle w:val="normaltextrun"/>
          <w:rFonts w:ascii="Georgia" w:hAnsi="Georgia" w:cs="Segoe UI"/>
        </w:rPr>
        <w:t>em som gjort inköpet</w:t>
      </w:r>
      <w:r w:rsidR="004360D8">
        <w:rPr>
          <w:rStyle w:val="normaltextrun"/>
          <w:rFonts w:ascii="Georgia" w:hAnsi="Georgia" w:cs="Segoe UI"/>
        </w:rPr>
        <w:t xml:space="preserve">, samt </w:t>
      </w:r>
      <w:r w:rsidR="00F44F25">
        <w:rPr>
          <w:rStyle w:val="normaltextrun"/>
          <w:rFonts w:ascii="Georgia" w:hAnsi="Georgia" w:cs="Segoe UI"/>
        </w:rPr>
        <w:t>ange</w:t>
      </w:r>
      <w:r>
        <w:rPr>
          <w:rStyle w:val="normaltextrun"/>
          <w:rFonts w:ascii="Georgia" w:hAnsi="Georgia" w:cs="Segoe UI"/>
        </w:rPr>
        <w:t>r</w:t>
      </w:r>
      <w:r w:rsidR="00F44F25">
        <w:rPr>
          <w:rStyle w:val="normaltextrun"/>
          <w:rFonts w:ascii="Georgia" w:hAnsi="Georgia" w:cs="Segoe UI"/>
        </w:rPr>
        <w:t xml:space="preserve"> resultatenhet </w:t>
      </w:r>
      <w:r w:rsidR="004360D8">
        <w:rPr>
          <w:rStyle w:val="normaltextrun"/>
          <w:rFonts w:ascii="Georgia" w:hAnsi="Georgia" w:cs="Segoe UI"/>
        </w:rPr>
        <w:t xml:space="preserve">om köpet ska belasta lagkassan </w:t>
      </w:r>
      <w:r w:rsidR="001962CD">
        <w:rPr>
          <w:rStyle w:val="normaltextrun"/>
          <w:rFonts w:ascii="Georgia" w:hAnsi="Georgia" w:cs="Segoe UI"/>
        </w:rPr>
        <w:t>eller sektionen</w:t>
      </w:r>
      <w:r w:rsidR="00E25982" w:rsidRPr="00B929C1">
        <w:rPr>
          <w:rStyle w:val="normaltextrun"/>
          <w:rFonts w:ascii="Georgia" w:hAnsi="Georgia" w:cs="Segoe UI"/>
        </w:rPr>
        <w:t>.</w:t>
      </w:r>
    </w:p>
    <w:p w14:paraId="16F06D0E" w14:textId="77777777" w:rsidR="00F17AFF" w:rsidRDefault="00F17AFF" w:rsidP="001962CD">
      <w:pPr>
        <w:pStyle w:val="Liststycke"/>
        <w:spacing w:after="0" w:line="360" w:lineRule="auto"/>
        <w:rPr>
          <w:rStyle w:val="normaltextrun"/>
          <w:rFonts w:ascii="Georgia" w:hAnsi="Georgia" w:cs="Segoe UI"/>
          <w:i/>
          <w:iCs/>
          <w:u w:val="single"/>
        </w:rPr>
      </w:pPr>
    </w:p>
    <w:p w14:paraId="60F47252" w14:textId="601C18B0" w:rsidR="00B05CC1" w:rsidRPr="00F17AFF" w:rsidRDefault="00F44F25" w:rsidP="001962CD">
      <w:pPr>
        <w:pStyle w:val="Liststycke"/>
        <w:spacing w:after="0" w:line="360" w:lineRule="auto"/>
        <w:rPr>
          <w:rStyle w:val="normaltextrun"/>
          <w:rFonts w:ascii="Arial" w:hAnsi="Arial" w:cs="Arial"/>
          <w:b/>
          <w:bCs/>
          <w:u w:val="single"/>
        </w:rPr>
      </w:pPr>
      <w:r w:rsidRPr="00F17AFF">
        <w:rPr>
          <w:rStyle w:val="normaltextrun"/>
          <w:rFonts w:ascii="Arial" w:hAnsi="Arial" w:cs="Arial"/>
          <w:b/>
          <w:bCs/>
          <w:i/>
          <w:iCs/>
          <w:u w:val="single"/>
        </w:rPr>
        <w:t>2st e</w:t>
      </w:r>
      <w:r w:rsidR="00E25982" w:rsidRPr="00F17AFF">
        <w:rPr>
          <w:rStyle w:val="normaltextrun"/>
          <w:rFonts w:ascii="Arial" w:hAnsi="Arial" w:cs="Arial"/>
          <w:b/>
          <w:bCs/>
          <w:i/>
          <w:iCs/>
          <w:u w:val="single"/>
        </w:rPr>
        <w:t>xempel</w:t>
      </w:r>
      <w:r w:rsidR="00F17AFF" w:rsidRPr="00F17AFF">
        <w:rPr>
          <w:rStyle w:val="normaltextrun"/>
          <w:rFonts w:ascii="Arial" w:hAnsi="Arial" w:cs="Arial"/>
          <w:b/>
          <w:bCs/>
          <w:i/>
          <w:iCs/>
          <w:u w:val="single"/>
        </w:rPr>
        <w:t xml:space="preserve"> på hur referens anges</w:t>
      </w:r>
      <w:r w:rsidR="00E25982" w:rsidRPr="00F17AFF">
        <w:rPr>
          <w:rStyle w:val="normaltextrun"/>
          <w:rFonts w:ascii="Arial" w:hAnsi="Arial" w:cs="Arial"/>
          <w:b/>
          <w:bCs/>
          <w:i/>
          <w:iCs/>
          <w:u w:val="single"/>
        </w:rPr>
        <w:t>:</w:t>
      </w:r>
    </w:p>
    <w:p w14:paraId="4F5E8768" w14:textId="13B3C480" w:rsidR="00D6325C" w:rsidRPr="00C874E2" w:rsidRDefault="00F10F16" w:rsidP="001962CD">
      <w:pPr>
        <w:pStyle w:val="Liststycke"/>
        <w:spacing w:after="0" w:line="360" w:lineRule="auto"/>
        <w:rPr>
          <w:rStyle w:val="normaltextrun"/>
          <w:rFonts w:ascii="Georgia" w:hAnsi="Georgia" w:cs="Segoe UI"/>
          <w:i/>
          <w:iCs/>
        </w:rPr>
      </w:pPr>
      <w:r w:rsidRPr="00C874E2">
        <w:rPr>
          <w:rStyle w:val="normaltextrun"/>
          <w:rFonts w:ascii="Georgia" w:hAnsi="Georgia" w:cs="Segoe UI"/>
          <w:b/>
          <w:bCs/>
          <w:i/>
          <w:iCs/>
        </w:rPr>
        <w:t>Emilia</w:t>
      </w:r>
      <w:r w:rsidR="001962CD" w:rsidRPr="00C874E2">
        <w:rPr>
          <w:rStyle w:val="normaltextrun"/>
          <w:rFonts w:ascii="Georgia" w:hAnsi="Georgia" w:cs="Segoe UI"/>
          <w:b/>
          <w:bCs/>
          <w:i/>
          <w:iCs/>
        </w:rPr>
        <w:t xml:space="preserve"> </w:t>
      </w:r>
      <w:r w:rsidR="00FD411A">
        <w:rPr>
          <w:rStyle w:val="normaltextrun"/>
          <w:rFonts w:ascii="Georgia" w:hAnsi="Georgia" w:cs="Segoe UI"/>
          <w:b/>
          <w:bCs/>
          <w:i/>
          <w:iCs/>
        </w:rPr>
        <w:t>RST</w:t>
      </w:r>
      <w:r w:rsidR="00056DB0" w:rsidRPr="00C874E2">
        <w:rPr>
          <w:rStyle w:val="normaltextrun"/>
          <w:rFonts w:ascii="Georgia" w:hAnsi="Georgia" w:cs="Segoe UI"/>
          <w:b/>
          <w:bCs/>
          <w:i/>
          <w:iCs/>
        </w:rPr>
        <w:t xml:space="preserve"> </w:t>
      </w:r>
      <w:r w:rsidR="00FD411A">
        <w:rPr>
          <w:rStyle w:val="normaltextrun"/>
          <w:rFonts w:ascii="Georgia" w:hAnsi="Georgia" w:cs="Segoe UI"/>
          <w:b/>
          <w:bCs/>
          <w:i/>
          <w:iCs/>
        </w:rPr>
        <w:t>0314</w:t>
      </w:r>
      <w:r w:rsidR="00C874E2">
        <w:rPr>
          <w:rStyle w:val="normaltextrun"/>
          <w:rFonts w:ascii="Georgia" w:hAnsi="Georgia" w:cs="Segoe UI"/>
          <w:i/>
          <w:iCs/>
        </w:rPr>
        <w:t xml:space="preserve">     (Emilia har</w:t>
      </w:r>
      <w:r w:rsidR="00B05CC1">
        <w:rPr>
          <w:rStyle w:val="normaltextrun"/>
          <w:rFonts w:ascii="Georgia" w:hAnsi="Georgia" w:cs="Segoe UI"/>
          <w:i/>
          <w:iCs/>
        </w:rPr>
        <w:t xml:space="preserve"> gjort inköpet, ska belasta lagkassa F04)</w:t>
      </w:r>
    </w:p>
    <w:p w14:paraId="5357C44C" w14:textId="03CE12CC" w:rsidR="00E424AF" w:rsidRPr="00B05CC1" w:rsidRDefault="00A158AB" w:rsidP="001962CD">
      <w:pPr>
        <w:pStyle w:val="Liststycke"/>
        <w:spacing w:after="0" w:line="360" w:lineRule="auto"/>
        <w:rPr>
          <w:rStyle w:val="normaltextrun"/>
          <w:rFonts w:ascii="Georgia" w:hAnsi="Georgia" w:cs="Segoe UI"/>
        </w:rPr>
      </w:pPr>
      <w:r w:rsidRPr="00C874E2">
        <w:rPr>
          <w:rStyle w:val="normaltextrun"/>
          <w:rFonts w:ascii="Georgia" w:hAnsi="Georgia" w:cs="Segoe UI"/>
          <w:b/>
          <w:bCs/>
          <w:i/>
          <w:iCs/>
        </w:rPr>
        <w:t xml:space="preserve">Emilia </w:t>
      </w:r>
      <w:r w:rsidR="00FD411A">
        <w:rPr>
          <w:rStyle w:val="normaltextrun"/>
          <w:rFonts w:ascii="Georgia" w:hAnsi="Georgia" w:cs="Segoe UI"/>
          <w:b/>
          <w:bCs/>
          <w:i/>
          <w:iCs/>
        </w:rPr>
        <w:t>RST</w:t>
      </w:r>
      <w:r w:rsidR="00056DB0" w:rsidRPr="00C874E2">
        <w:rPr>
          <w:rStyle w:val="normaltextrun"/>
          <w:rFonts w:ascii="Georgia" w:hAnsi="Georgia" w:cs="Segoe UI"/>
          <w:b/>
          <w:bCs/>
          <w:i/>
          <w:iCs/>
        </w:rPr>
        <w:t xml:space="preserve"> </w:t>
      </w:r>
      <w:r w:rsidR="00FD411A">
        <w:rPr>
          <w:rStyle w:val="normaltextrun"/>
          <w:rFonts w:ascii="Georgia" w:hAnsi="Georgia" w:cs="Segoe UI"/>
          <w:b/>
          <w:bCs/>
          <w:i/>
          <w:iCs/>
        </w:rPr>
        <w:t>03</w:t>
      </w:r>
      <w:r w:rsidR="00B05CC1">
        <w:rPr>
          <w:rStyle w:val="normaltextrun"/>
          <w:rFonts w:ascii="Georgia" w:hAnsi="Georgia" w:cs="Segoe UI"/>
          <w:i/>
          <w:iCs/>
        </w:rPr>
        <w:t xml:space="preserve">     (Emilia har gjort inköpet, ska belasta sektionen</w:t>
      </w:r>
      <w:r w:rsidR="00786A85">
        <w:rPr>
          <w:rStyle w:val="normaltextrun"/>
          <w:rFonts w:ascii="Georgia" w:hAnsi="Georgia" w:cs="Segoe UI"/>
          <w:i/>
          <w:iCs/>
        </w:rPr>
        <w:t xml:space="preserve"> Fotboll</w:t>
      </w:r>
      <w:r w:rsidR="00B05CC1">
        <w:rPr>
          <w:rStyle w:val="normaltextrun"/>
          <w:rFonts w:ascii="Georgia" w:hAnsi="Georgia" w:cs="Segoe UI"/>
          <w:i/>
          <w:iCs/>
        </w:rPr>
        <w:t>)</w:t>
      </w:r>
    </w:p>
    <w:p w14:paraId="233D2667" w14:textId="77777777" w:rsidR="00F10F16" w:rsidRPr="00B929C1" w:rsidRDefault="00F10F16" w:rsidP="00CA6E0F">
      <w:pPr>
        <w:spacing w:after="0" w:line="360" w:lineRule="auto"/>
        <w:rPr>
          <w:rStyle w:val="normaltextrun"/>
          <w:rFonts w:ascii="Georgia" w:hAnsi="Georgia" w:cs="Segoe UI"/>
        </w:rPr>
      </w:pPr>
    </w:p>
    <w:p w14:paraId="51A3032B" w14:textId="7D30B059" w:rsidR="00CA6E0F" w:rsidRPr="00B929C1" w:rsidRDefault="00D6325C" w:rsidP="00CA6E0F">
      <w:pPr>
        <w:spacing w:after="0" w:line="360" w:lineRule="auto"/>
        <w:rPr>
          <w:rStyle w:val="normaltextrun"/>
          <w:rFonts w:ascii="Arial" w:hAnsi="Arial" w:cs="Arial"/>
          <w:b/>
          <w:bCs/>
          <w:sz w:val="28"/>
          <w:szCs w:val="28"/>
        </w:rPr>
      </w:pPr>
      <w:r w:rsidRPr="00B929C1">
        <w:rPr>
          <w:rStyle w:val="normaltextrun"/>
          <w:rFonts w:ascii="Arial" w:hAnsi="Arial" w:cs="Arial"/>
          <w:b/>
          <w:bCs/>
          <w:sz w:val="28"/>
          <w:szCs w:val="28"/>
        </w:rPr>
        <w:t>Fakturans väg</w:t>
      </w:r>
    </w:p>
    <w:p w14:paraId="7B1B5EDC" w14:textId="6D64FF67" w:rsidR="00CA6E0F" w:rsidRDefault="00CA6E0F" w:rsidP="00CA6E0F">
      <w:pPr>
        <w:spacing w:after="0" w:line="360" w:lineRule="auto"/>
        <w:rPr>
          <w:rFonts w:ascii="Georgia" w:hAnsi="Georgia" w:cs="Segoe UI"/>
          <w:noProof/>
          <w:color w:val="61696E"/>
        </w:rPr>
      </w:pPr>
      <w:r w:rsidRPr="00B929C1">
        <w:rPr>
          <w:rStyle w:val="normaltextrun"/>
          <w:rFonts w:ascii="Georgia" w:hAnsi="Georgia" w:cs="Segoe UI"/>
        </w:rPr>
        <w:t xml:space="preserve">När vi har tagit emot fakturan läser </w:t>
      </w:r>
      <w:r w:rsidR="00AD3755">
        <w:rPr>
          <w:rStyle w:val="normaltextrun"/>
          <w:rFonts w:ascii="Georgia" w:hAnsi="Georgia" w:cs="Segoe UI"/>
        </w:rPr>
        <w:t>Advise</w:t>
      </w:r>
      <w:r w:rsidRPr="00B929C1">
        <w:rPr>
          <w:rStyle w:val="normaltextrun"/>
          <w:rFonts w:ascii="Georgia" w:hAnsi="Georgia" w:cs="Segoe UI"/>
        </w:rPr>
        <w:t xml:space="preserve"> in de</w:t>
      </w:r>
      <w:r w:rsidR="00F10F16" w:rsidRPr="00B929C1">
        <w:rPr>
          <w:rStyle w:val="normaltextrun"/>
          <w:rFonts w:ascii="Georgia" w:hAnsi="Georgia" w:cs="Segoe UI"/>
        </w:rPr>
        <w:t>n</w:t>
      </w:r>
      <w:r w:rsidRPr="00B929C1">
        <w:rPr>
          <w:rStyle w:val="normaltextrun"/>
          <w:rFonts w:ascii="Georgia" w:hAnsi="Georgia" w:cs="Segoe UI"/>
        </w:rPr>
        <w:t xml:space="preserve"> i </w:t>
      </w:r>
      <w:r w:rsidR="00AD3755">
        <w:rPr>
          <w:rStyle w:val="normaltextrun"/>
          <w:rFonts w:ascii="Georgia" w:hAnsi="Georgia" w:cs="Segoe UI"/>
        </w:rPr>
        <w:t>Medius</w:t>
      </w:r>
      <w:r w:rsidRPr="00B929C1">
        <w:rPr>
          <w:rStyle w:val="normaltextrun"/>
          <w:rFonts w:ascii="Georgia" w:hAnsi="Georgia" w:cs="Segoe UI"/>
        </w:rPr>
        <w:t xml:space="preserve">, </w:t>
      </w:r>
      <w:r w:rsidR="00F10F16" w:rsidRPr="00B929C1">
        <w:rPr>
          <w:rStyle w:val="normaltextrun"/>
          <w:rFonts w:ascii="Georgia" w:hAnsi="Georgia" w:cs="Segoe UI"/>
        </w:rPr>
        <w:t xml:space="preserve">vilket är </w:t>
      </w:r>
      <w:r w:rsidRPr="00B929C1">
        <w:rPr>
          <w:rStyle w:val="normaltextrun"/>
          <w:rFonts w:ascii="Georgia" w:hAnsi="Georgia" w:cs="Segoe UI"/>
        </w:rPr>
        <w:t>ett internetbaserat leverantörsfakturasystem</w:t>
      </w:r>
      <w:r w:rsidR="00D6325C" w:rsidRPr="00B929C1">
        <w:rPr>
          <w:rStyle w:val="normaltextrun"/>
          <w:rFonts w:ascii="Georgia" w:hAnsi="Georgia" w:cs="Segoe UI"/>
        </w:rPr>
        <w:t>, där två från föreningen attesterar fakturan</w:t>
      </w:r>
      <w:r w:rsidR="00285AC3">
        <w:rPr>
          <w:rStyle w:val="normaltextrun"/>
          <w:rFonts w:ascii="Georgia" w:hAnsi="Georgia" w:cs="Segoe UI"/>
        </w:rPr>
        <w:t>.</w:t>
      </w:r>
      <w:r w:rsidR="00FD411A">
        <w:rPr>
          <w:rStyle w:val="normaltextrun"/>
          <w:rFonts w:ascii="Georgia" w:hAnsi="Georgia" w:cs="Segoe UI"/>
        </w:rPr>
        <w:t xml:space="preserve"> Dessa finns inom sektionsstyrelsen och inte i respektive lag</w:t>
      </w:r>
      <w:r w:rsidR="00D6325C" w:rsidRPr="00B929C1">
        <w:rPr>
          <w:rStyle w:val="normaltextrun"/>
          <w:rFonts w:ascii="Georgia" w:hAnsi="Georgia" w:cs="Segoe UI"/>
        </w:rPr>
        <w:t>.</w:t>
      </w:r>
      <w:r w:rsidR="00FD411A">
        <w:rPr>
          <w:rStyle w:val="normaltextrun"/>
          <w:rFonts w:ascii="Georgia" w:hAnsi="Georgia" w:cs="Segoe UI"/>
        </w:rPr>
        <w:t xml:space="preserve"> Dessa attestanter tar vid behov kontakt med beställare/referens från enskilda lag för att säkerställa fakturan riktighet.</w:t>
      </w:r>
      <w:r w:rsidR="00D6325C" w:rsidRPr="00B929C1">
        <w:rPr>
          <w:rStyle w:val="normaltextrun"/>
          <w:rFonts w:ascii="Georgia" w:hAnsi="Georgia" w:cs="Segoe UI"/>
        </w:rPr>
        <w:t xml:space="preserve"> När fakturan är attesterad skickas den vidare för betalning</w:t>
      </w:r>
      <w:r w:rsidR="008179EC">
        <w:rPr>
          <w:rStyle w:val="normaltextrun"/>
          <w:rFonts w:ascii="Georgia" w:hAnsi="Georgia" w:cs="Segoe UI"/>
        </w:rPr>
        <w:t>. B</w:t>
      </w:r>
      <w:r w:rsidR="006061AF" w:rsidRPr="00B929C1">
        <w:rPr>
          <w:rStyle w:val="normaltextrun"/>
          <w:rFonts w:ascii="Georgia" w:hAnsi="Georgia" w:cs="Segoe UI"/>
        </w:rPr>
        <w:t xml:space="preserve">etalningar skickas i fil av </w:t>
      </w:r>
      <w:r w:rsidR="00712F68">
        <w:rPr>
          <w:rStyle w:val="normaltextrun"/>
          <w:rFonts w:ascii="Georgia" w:hAnsi="Georgia" w:cs="Segoe UI"/>
        </w:rPr>
        <w:t xml:space="preserve">Advise </w:t>
      </w:r>
      <w:r w:rsidR="006061AF" w:rsidRPr="00B929C1">
        <w:rPr>
          <w:rStyle w:val="normaltextrun"/>
          <w:rFonts w:ascii="Georgia" w:hAnsi="Georgia" w:cs="Segoe UI"/>
        </w:rPr>
        <w:t>måndagar och torsdagar.</w:t>
      </w:r>
      <w:r w:rsidR="00712F68" w:rsidRPr="00712F68">
        <w:rPr>
          <w:rFonts w:ascii="Georgia" w:hAnsi="Georgia" w:cs="Segoe UI"/>
          <w:noProof/>
          <w:color w:val="61696E"/>
        </w:rPr>
        <w:t xml:space="preserve"> </w:t>
      </w:r>
    </w:p>
    <w:p w14:paraId="3744A436" w14:textId="6E602F6B" w:rsidR="00712F68" w:rsidRPr="00B929C1" w:rsidRDefault="00712F68" w:rsidP="00CA6E0F">
      <w:pPr>
        <w:spacing w:after="0" w:line="360" w:lineRule="auto"/>
        <w:rPr>
          <w:rStyle w:val="normaltextrun"/>
          <w:rFonts w:ascii="Georgia" w:hAnsi="Georgia" w:cs="Segoe UI"/>
        </w:rPr>
      </w:pPr>
      <w:r>
        <w:rPr>
          <w:rFonts w:ascii="Georgia" w:hAnsi="Georgia" w:cs="Segoe UI"/>
          <w:noProof/>
          <w:color w:val="61696E"/>
        </w:rPr>
        <w:lastRenderedPageBreak/>
        <w:drawing>
          <wp:inline distT="0" distB="0" distL="0" distR="0" wp14:anchorId="7B0803B8" wp14:editId="5D88B1D9">
            <wp:extent cx="5486400" cy="1287780"/>
            <wp:effectExtent l="38100" t="0" r="19050" b="0"/>
            <wp:docPr id="108459610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963438E" w14:textId="0E30FB44" w:rsidR="006061AF" w:rsidRDefault="006061AF" w:rsidP="006061AF">
      <w:pPr>
        <w:rPr>
          <w:rStyle w:val="normaltextrun"/>
          <w:rFonts w:ascii="Georgia" w:hAnsi="Georgia" w:cs="Segoe UI"/>
          <w:color w:val="61696E"/>
        </w:rPr>
      </w:pPr>
    </w:p>
    <w:p w14:paraId="21A298A5" w14:textId="72C3B768" w:rsidR="00D83912" w:rsidRPr="006E58B1" w:rsidRDefault="00D83912" w:rsidP="006E58B1">
      <w:pPr>
        <w:rPr>
          <w:rFonts w:ascii="Arial" w:hAnsi="Arial" w:cs="Arial"/>
          <w:b/>
          <w:bCs/>
          <w:color w:val="61696E"/>
          <w:sz w:val="36"/>
          <w:szCs w:val="36"/>
          <w:shd w:val="clear" w:color="auto" w:fill="FFFFFF"/>
        </w:rPr>
      </w:pPr>
      <w:r>
        <w:rPr>
          <w:rFonts w:ascii="Arial" w:hAnsi="Arial" w:cs="Arial"/>
          <w:b/>
          <w:bCs/>
          <w:sz w:val="36"/>
          <w:szCs w:val="36"/>
          <w:shd w:val="clear" w:color="auto" w:fill="FFFFFF"/>
        </w:rPr>
        <w:t xml:space="preserve">När ni ska </w:t>
      </w:r>
      <w:r w:rsidR="006E58B1">
        <w:rPr>
          <w:rFonts w:ascii="Arial" w:hAnsi="Arial" w:cs="Arial"/>
          <w:b/>
          <w:bCs/>
          <w:sz w:val="36"/>
          <w:szCs w:val="36"/>
          <w:shd w:val="clear" w:color="auto" w:fill="FFFFFF"/>
        </w:rPr>
        <w:t>använda</w:t>
      </w:r>
      <w:r>
        <w:rPr>
          <w:rFonts w:ascii="Arial" w:hAnsi="Arial" w:cs="Arial"/>
          <w:b/>
          <w:bCs/>
          <w:sz w:val="36"/>
          <w:szCs w:val="36"/>
          <w:shd w:val="clear" w:color="auto" w:fill="FFFFFF"/>
        </w:rPr>
        <w:t xml:space="preserve"> blanketten betalningsuppdrag</w:t>
      </w:r>
    </w:p>
    <w:p w14:paraId="30669CD5" w14:textId="226F4479" w:rsidR="00055CBD" w:rsidRPr="00055CBD" w:rsidRDefault="00055CBD" w:rsidP="006061AF">
      <w:pPr>
        <w:spacing w:after="0" w:line="360" w:lineRule="auto"/>
        <w:rPr>
          <w:rStyle w:val="normaltextrun"/>
          <w:rFonts w:ascii="Georgia" w:hAnsi="Georgia" w:cs="Segoe UI"/>
          <w:sz w:val="28"/>
          <w:szCs w:val="28"/>
        </w:rPr>
      </w:pPr>
      <w:r w:rsidRPr="00055CBD">
        <w:rPr>
          <w:rFonts w:ascii="Arial" w:hAnsi="Arial" w:cs="Arial"/>
          <w:b/>
          <w:bCs/>
          <w:sz w:val="28"/>
          <w:szCs w:val="28"/>
          <w:shd w:val="clear" w:color="auto" w:fill="FFFFFF"/>
        </w:rPr>
        <w:t>Pe</w:t>
      </w:r>
      <w:r>
        <w:rPr>
          <w:rFonts w:ascii="Arial" w:hAnsi="Arial" w:cs="Arial"/>
          <w:b/>
          <w:bCs/>
          <w:sz w:val="28"/>
          <w:szCs w:val="28"/>
          <w:shd w:val="clear" w:color="auto" w:fill="FFFFFF"/>
        </w:rPr>
        <w:t>rsonliga utlägg</w:t>
      </w:r>
    </w:p>
    <w:p w14:paraId="4CDBAC56" w14:textId="3910CBA1" w:rsidR="00D83912" w:rsidRDefault="00D83912" w:rsidP="00D83912">
      <w:pPr>
        <w:spacing w:after="0" w:line="360" w:lineRule="auto"/>
        <w:rPr>
          <w:rStyle w:val="normaltextrun"/>
          <w:rFonts w:ascii="Georgia" w:hAnsi="Georgia" w:cs="Segoe UI"/>
        </w:rPr>
      </w:pPr>
      <w:r w:rsidRPr="00DC64E0">
        <w:rPr>
          <w:rStyle w:val="normaltextrun"/>
          <w:rFonts w:ascii="Georgia" w:hAnsi="Georgia" w:cs="Segoe UI"/>
        </w:rPr>
        <w:t>Vi önskar att ni i första hand alltid väljer faktura utställd till organisationen</w:t>
      </w:r>
      <w:r w:rsidR="001E5B52">
        <w:rPr>
          <w:rStyle w:val="normaltextrun"/>
          <w:rFonts w:ascii="Georgia" w:hAnsi="Georgia" w:cs="Segoe UI"/>
        </w:rPr>
        <w:t xml:space="preserve"> Bergnäsets AIK enligt ovan fakturaadress och korrekt märkning</w:t>
      </w:r>
      <w:r w:rsidRPr="00DC64E0">
        <w:rPr>
          <w:rStyle w:val="normaltextrun"/>
          <w:rFonts w:ascii="Georgia" w:hAnsi="Georgia" w:cs="Segoe UI"/>
        </w:rPr>
        <w:t>.</w:t>
      </w:r>
    </w:p>
    <w:p w14:paraId="78B4D852" w14:textId="77777777" w:rsidR="00D83912" w:rsidRDefault="00D83912" w:rsidP="006061AF">
      <w:pPr>
        <w:spacing w:after="0" w:line="360" w:lineRule="auto"/>
        <w:rPr>
          <w:rStyle w:val="normaltextrun"/>
          <w:rFonts w:ascii="Georgia" w:hAnsi="Georgia" w:cs="Segoe UI"/>
        </w:rPr>
      </w:pPr>
    </w:p>
    <w:p w14:paraId="0575F6C4" w14:textId="1CE7747D" w:rsidR="006A6E73" w:rsidRDefault="004542D0" w:rsidP="006061AF">
      <w:pPr>
        <w:spacing w:after="0" w:line="360" w:lineRule="auto"/>
        <w:rPr>
          <w:rStyle w:val="normaltextrun"/>
          <w:rFonts w:ascii="Georgia" w:hAnsi="Georgia" w:cs="Segoe UI"/>
        </w:rPr>
      </w:pPr>
      <w:r>
        <w:rPr>
          <w:rStyle w:val="normaltextrun"/>
          <w:rFonts w:ascii="Georgia" w:hAnsi="Georgia" w:cs="Segoe UI"/>
        </w:rPr>
        <w:t>Vid p</w:t>
      </w:r>
      <w:r w:rsidR="00E840A2">
        <w:rPr>
          <w:rStyle w:val="normaltextrun"/>
          <w:rFonts w:ascii="Georgia" w:hAnsi="Georgia" w:cs="Segoe UI"/>
        </w:rPr>
        <w:t>ersonliga</w:t>
      </w:r>
      <w:r>
        <w:rPr>
          <w:rStyle w:val="normaltextrun"/>
          <w:rFonts w:ascii="Georgia" w:hAnsi="Georgia" w:cs="Segoe UI"/>
        </w:rPr>
        <w:t xml:space="preserve"> utlägg fyll i blanketten</w:t>
      </w:r>
      <w:r w:rsidR="0045131C">
        <w:rPr>
          <w:rStyle w:val="normaltextrun"/>
          <w:rFonts w:ascii="Georgia" w:hAnsi="Georgia" w:cs="Segoe UI"/>
        </w:rPr>
        <w:t xml:space="preserve"> ”</w:t>
      </w:r>
      <w:r w:rsidR="008E5489">
        <w:rPr>
          <w:rStyle w:val="normaltextrun"/>
          <w:rFonts w:ascii="Georgia" w:hAnsi="Georgia" w:cs="Segoe UI"/>
        </w:rPr>
        <w:t>B</w:t>
      </w:r>
      <w:r w:rsidR="0045131C">
        <w:rPr>
          <w:rStyle w:val="normaltextrun"/>
          <w:rFonts w:ascii="Georgia" w:hAnsi="Georgia" w:cs="Segoe UI"/>
        </w:rPr>
        <w:t xml:space="preserve">etalningsuppdrag”. Det kan gälla en situation </w:t>
      </w:r>
      <w:r w:rsidR="00222756">
        <w:rPr>
          <w:rStyle w:val="normaltextrun"/>
          <w:rFonts w:ascii="Georgia" w:hAnsi="Georgia" w:cs="Segoe UI"/>
        </w:rPr>
        <w:t>där det inte är möjligt att välja faktura</w:t>
      </w:r>
      <w:r w:rsidR="00B15B0B">
        <w:rPr>
          <w:rStyle w:val="normaltextrun"/>
          <w:rFonts w:ascii="Georgia" w:hAnsi="Georgia" w:cs="Segoe UI"/>
        </w:rPr>
        <w:t xml:space="preserve"> och ni väljer att göra ett p</w:t>
      </w:r>
      <w:r w:rsidR="00670BAE">
        <w:rPr>
          <w:rStyle w:val="normaltextrun"/>
          <w:rFonts w:ascii="Georgia" w:hAnsi="Georgia" w:cs="Segoe UI"/>
        </w:rPr>
        <w:t>ersonligt</w:t>
      </w:r>
      <w:r w:rsidR="00CF29B5">
        <w:rPr>
          <w:rStyle w:val="normaltextrun"/>
          <w:rFonts w:ascii="Georgia" w:hAnsi="Georgia" w:cs="Segoe UI"/>
        </w:rPr>
        <w:t xml:space="preserve"> utlägg</w:t>
      </w:r>
      <w:r w:rsidR="00222756">
        <w:rPr>
          <w:rStyle w:val="normaltextrun"/>
          <w:rFonts w:ascii="Georgia" w:hAnsi="Georgia" w:cs="Segoe UI"/>
        </w:rPr>
        <w:t xml:space="preserve"> eller om ni valt faktura </w:t>
      </w:r>
      <w:r w:rsidR="00B15B0B">
        <w:rPr>
          <w:rStyle w:val="normaltextrun"/>
          <w:rFonts w:ascii="Georgia" w:hAnsi="Georgia" w:cs="Segoe UI"/>
        </w:rPr>
        <w:t>utställda till er som privatperson. F</w:t>
      </w:r>
      <w:r w:rsidR="00A918CB" w:rsidRPr="00DC64E0">
        <w:rPr>
          <w:rStyle w:val="normaltextrun"/>
          <w:rFonts w:ascii="Georgia" w:hAnsi="Georgia" w:cs="Segoe UI"/>
        </w:rPr>
        <w:t>aktur</w:t>
      </w:r>
      <w:r w:rsidR="00A951F0">
        <w:rPr>
          <w:rStyle w:val="normaltextrun"/>
          <w:rFonts w:ascii="Georgia" w:hAnsi="Georgia" w:cs="Segoe UI"/>
        </w:rPr>
        <w:t>or som</w:t>
      </w:r>
      <w:r w:rsidR="00A918CB" w:rsidRPr="00DC64E0">
        <w:rPr>
          <w:rStyle w:val="normaltextrun"/>
          <w:rFonts w:ascii="Georgia" w:hAnsi="Georgia" w:cs="Segoe UI"/>
        </w:rPr>
        <w:t xml:space="preserve"> är utställd</w:t>
      </w:r>
      <w:r w:rsidR="00A951F0">
        <w:rPr>
          <w:rStyle w:val="normaltextrun"/>
          <w:rFonts w:ascii="Georgia" w:hAnsi="Georgia" w:cs="Segoe UI"/>
        </w:rPr>
        <w:t>a</w:t>
      </w:r>
      <w:r w:rsidR="00A918CB" w:rsidRPr="00DC64E0">
        <w:rPr>
          <w:rStyle w:val="normaltextrun"/>
          <w:rFonts w:ascii="Georgia" w:hAnsi="Georgia" w:cs="Segoe UI"/>
        </w:rPr>
        <w:t xml:space="preserve"> till er </w:t>
      </w:r>
      <w:r w:rsidR="004C0897" w:rsidRPr="00DC64E0">
        <w:rPr>
          <w:rStyle w:val="normaltextrun"/>
          <w:rFonts w:ascii="Georgia" w:hAnsi="Georgia" w:cs="Segoe UI"/>
        </w:rPr>
        <w:t xml:space="preserve">som privatperson behöver ni själva betala och </w:t>
      </w:r>
      <w:r w:rsidR="00B12585">
        <w:rPr>
          <w:rStyle w:val="normaltextrun"/>
          <w:rFonts w:ascii="Georgia" w:hAnsi="Georgia" w:cs="Segoe UI"/>
        </w:rPr>
        <w:t xml:space="preserve">i efterhand </w:t>
      </w:r>
      <w:r w:rsidR="004C0897" w:rsidRPr="00DC64E0">
        <w:rPr>
          <w:rStyle w:val="normaltextrun"/>
          <w:rFonts w:ascii="Georgia" w:hAnsi="Georgia" w:cs="Segoe UI"/>
        </w:rPr>
        <w:t>begära ersättning</w:t>
      </w:r>
      <w:r w:rsidR="008E109E">
        <w:rPr>
          <w:rStyle w:val="normaltextrun"/>
          <w:rFonts w:ascii="Georgia" w:hAnsi="Georgia" w:cs="Segoe UI"/>
        </w:rPr>
        <w:t xml:space="preserve"> för</w:t>
      </w:r>
      <w:r w:rsidR="006A6E73">
        <w:rPr>
          <w:rStyle w:val="normaltextrun"/>
          <w:rFonts w:ascii="Georgia" w:hAnsi="Georgia" w:cs="Segoe UI"/>
        </w:rPr>
        <w:t>.</w:t>
      </w:r>
    </w:p>
    <w:p w14:paraId="19DE704D" w14:textId="0586EBA7" w:rsidR="00FD4E3C" w:rsidRDefault="00FD4E3C" w:rsidP="006061AF">
      <w:pPr>
        <w:spacing w:after="0" w:line="360" w:lineRule="auto"/>
        <w:rPr>
          <w:rStyle w:val="normaltextrun"/>
          <w:rFonts w:ascii="Georgia" w:hAnsi="Georgia" w:cs="Segoe UI"/>
        </w:rPr>
      </w:pPr>
    </w:p>
    <w:p w14:paraId="240B298E" w14:textId="4E72A7F2" w:rsidR="00FD4E3C" w:rsidRDefault="00FD4E3C" w:rsidP="006061AF">
      <w:pPr>
        <w:spacing w:after="0" w:line="360" w:lineRule="auto"/>
        <w:rPr>
          <w:rStyle w:val="normaltextrun"/>
          <w:rFonts w:ascii="Georgia" w:hAnsi="Georgia" w:cs="Segoe UI"/>
        </w:rPr>
      </w:pPr>
      <w:r>
        <w:rPr>
          <w:rStyle w:val="normaltextrun"/>
          <w:rFonts w:ascii="Georgia" w:hAnsi="Georgia" w:cs="Segoe UI"/>
        </w:rPr>
        <w:t>Som underlag till betalningsuppdrag ska kvitto</w:t>
      </w:r>
      <w:r w:rsidR="00095640">
        <w:rPr>
          <w:rStyle w:val="normaltextrun"/>
          <w:rFonts w:ascii="Georgia" w:hAnsi="Georgia" w:cs="Segoe UI"/>
        </w:rPr>
        <w:t xml:space="preserve"> bifogas som styrker vad</w:t>
      </w:r>
      <w:r w:rsidR="00B1671A">
        <w:rPr>
          <w:rStyle w:val="normaltextrun"/>
          <w:rFonts w:ascii="Georgia" w:hAnsi="Georgia" w:cs="Segoe UI"/>
        </w:rPr>
        <w:t xml:space="preserve"> inköpet avser och att köpet är genomfört</w:t>
      </w:r>
      <w:r w:rsidR="001B31C5">
        <w:rPr>
          <w:rStyle w:val="normaltextrun"/>
          <w:rFonts w:ascii="Georgia" w:hAnsi="Georgia" w:cs="Segoe UI"/>
        </w:rPr>
        <w:t>, samtliga kvitton måste vara synliga</w:t>
      </w:r>
      <w:r w:rsidR="006D771C">
        <w:rPr>
          <w:rStyle w:val="normaltextrun"/>
          <w:rFonts w:ascii="Georgia" w:hAnsi="Georgia" w:cs="Segoe UI"/>
        </w:rPr>
        <w:t xml:space="preserve"> – l</w:t>
      </w:r>
      <w:r w:rsidR="001B31C5">
        <w:rPr>
          <w:rStyle w:val="normaltextrun"/>
          <w:rFonts w:ascii="Georgia" w:hAnsi="Georgia" w:cs="Segoe UI"/>
        </w:rPr>
        <w:t>ägg</w:t>
      </w:r>
      <w:r w:rsidR="006D771C">
        <w:rPr>
          <w:rStyle w:val="normaltextrun"/>
          <w:rFonts w:ascii="Georgia" w:hAnsi="Georgia" w:cs="Segoe UI"/>
        </w:rPr>
        <w:t xml:space="preserve"> </w:t>
      </w:r>
      <w:r w:rsidR="001B31C5">
        <w:rPr>
          <w:rStyle w:val="normaltextrun"/>
          <w:rFonts w:ascii="Georgia" w:hAnsi="Georgia" w:cs="Segoe UI"/>
        </w:rPr>
        <w:t>dem ej ovanpå varandra</w:t>
      </w:r>
      <w:r w:rsidR="006D771C">
        <w:rPr>
          <w:rStyle w:val="normaltextrun"/>
          <w:rFonts w:ascii="Georgia" w:hAnsi="Georgia" w:cs="Segoe UI"/>
        </w:rPr>
        <w:t xml:space="preserve"> när ni scannar/fotar</w:t>
      </w:r>
      <w:r w:rsidR="001B31C5">
        <w:rPr>
          <w:rStyle w:val="normaltextrun"/>
          <w:rFonts w:ascii="Georgia" w:hAnsi="Georgia" w:cs="Segoe UI"/>
        </w:rPr>
        <w:t>.</w:t>
      </w:r>
      <w:r w:rsidR="00B63C82">
        <w:rPr>
          <w:rStyle w:val="normaltextrun"/>
          <w:rFonts w:ascii="Georgia" w:hAnsi="Georgia" w:cs="Segoe UI"/>
        </w:rPr>
        <w:t xml:space="preserve"> </w:t>
      </w:r>
      <w:r w:rsidR="00BB6173">
        <w:rPr>
          <w:rStyle w:val="normaltextrun"/>
          <w:rFonts w:ascii="Georgia" w:hAnsi="Georgia" w:cs="Segoe UI"/>
        </w:rPr>
        <w:t>K</w:t>
      </w:r>
      <w:r w:rsidR="00B1671A">
        <w:rPr>
          <w:rStyle w:val="normaltextrun"/>
          <w:rFonts w:ascii="Georgia" w:hAnsi="Georgia" w:cs="Segoe UI"/>
        </w:rPr>
        <w:t>vitton</w:t>
      </w:r>
      <w:r w:rsidR="00C82BF1">
        <w:rPr>
          <w:rStyle w:val="normaltextrun"/>
          <w:rFonts w:ascii="Georgia" w:hAnsi="Georgia" w:cs="Segoe UI"/>
        </w:rPr>
        <w:t xml:space="preserve"> i pappersformat sparas och skickas senast vid bokföringsårets slut in till </w:t>
      </w:r>
      <w:r w:rsidR="00285AC3">
        <w:rPr>
          <w:rStyle w:val="normaltextrun"/>
          <w:rFonts w:ascii="Georgia" w:hAnsi="Georgia" w:cs="Segoe UI"/>
        </w:rPr>
        <w:t>kansliet</w:t>
      </w:r>
      <w:r w:rsidR="00C82BF1">
        <w:rPr>
          <w:rStyle w:val="normaltextrun"/>
          <w:rFonts w:ascii="Georgia" w:hAnsi="Georgia" w:cs="Segoe UI"/>
        </w:rPr>
        <w:t>.</w:t>
      </w:r>
    </w:p>
    <w:p w14:paraId="1EC690C6" w14:textId="77777777" w:rsidR="001E5B52" w:rsidRDefault="001E5B52" w:rsidP="006061AF">
      <w:pPr>
        <w:spacing w:after="0" w:line="360" w:lineRule="auto"/>
        <w:rPr>
          <w:rStyle w:val="normaltextrun"/>
          <w:rFonts w:ascii="Georgia" w:hAnsi="Georgia" w:cs="Segoe UI"/>
        </w:rPr>
      </w:pPr>
    </w:p>
    <w:p w14:paraId="300B1D09" w14:textId="33DA4A20" w:rsidR="00370AC0" w:rsidRDefault="00FD411A" w:rsidP="006061AF">
      <w:pPr>
        <w:spacing w:after="0" w:line="360" w:lineRule="auto"/>
        <w:rPr>
          <w:rStyle w:val="normaltextrun"/>
          <w:rFonts w:ascii="Georgia" w:hAnsi="Georgia" w:cs="Segoe UI"/>
        </w:rPr>
      </w:pPr>
      <w:r>
        <w:rPr>
          <w:rStyle w:val="normaltextrun"/>
          <w:rFonts w:ascii="Georgia" w:hAnsi="Georgia" w:cs="Segoe UI"/>
        </w:rPr>
        <w:t xml:space="preserve">Det går bra att skicka digitala kompletta underlag i ett mejl till </w:t>
      </w:r>
      <w:r w:rsidR="00F24F24">
        <w:rPr>
          <w:rStyle w:val="normaltextrun"/>
          <w:rFonts w:ascii="Georgia" w:hAnsi="Georgia" w:cs="Segoe UI"/>
          <w:u w:val="single"/>
        </w:rPr>
        <w:t>kansliet@baik.nu</w:t>
      </w:r>
    </w:p>
    <w:p w14:paraId="3D52779C" w14:textId="77777777" w:rsidR="00FD411A" w:rsidRDefault="00FD411A" w:rsidP="006061AF">
      <w:pPr>
        <w:spacing w:after="0" w:line="360" w:lineRule="auto"/>
        <w:rPr>
          <w:rStyle w:val="normaltextrun"/>
          <w:rFonts w:ascii="Georgia" w:hAnsi="Georgia" w:cs="Segoe UI"/>
        </w:rPr>
      </w:pPr>
    </w:p>
    <w:p w14:paraId="0A367A65" w14:textId="77777777" w:rsidR="00370AC0" w:rsidRPr="002273DB" w:rsidRDefault="00370AC0" w:rsidP="00370AC0">
      <w:pPr>
        <w:spacing w:after="0" w:line="360" w:lineRule="auto"/>
        <w:rPr>
          <w:rStyle w:val="normaltextrun"/>
          <w:rFonts w:ascii="Georgia" w:hAnsi="Georgia" w:cs="Segoe UI"/>
          <w:u w:val="single"/>
        </w:rPr>
      </w:pPr>
      <w:r w:rsidRPr="002273DB">
        <w:rPr>
          <w:rStyle w:val="normaltextrun"/>
          <w:rFonts w:ascii="Georgia" w:hAnsi="Georgia" w:cs="Segoe UI"/>
          <w:u w:val="single"/>
        </w:rPr>
        <w:t>Postadress:</w:t>
      </w:r>
    </w:p>
    <w:p w14:paraId="67021F8C" w14:textId="2BC7FDFA" w:rsidR="00370AC0" w:rsidRDefault="00FD411A" w:rsidP="00370AC0">
      <w:pPr>
        <w:spacing w:after="0" w:line="360" w:lineRule="auto"/>
        <w:rPr>
          <w:rStyle w:val="normaltextrun"/>
          <w:rFonts w:ascii="Georgia" w:hAnsi="Georgia" w:cs="Segoe UI"/>
        </w:rPr>
      </w:pPr>
      <w:r>
        <w:rPr>
          <w:rStyle w:val="normaltextrun"/>
          <w:rFonts w:ascii="Georgia" w:hAnsi="Georgia" w:cs="Segoe UI"/>
        </w:rPr>
        <w:t>Bergnäsets AIK</w:t>
      </w:r>
    </w:p>
    <w:p w14:paraId="5261BA57" w14:textId="0B111F13" w:rsidR="00370AC0" w:rsidRDefault="00F24F24" w:rsidP="006061AF">
      <w:pPr>
        <w:spacing w:after="0" w:line="360" w:lineRule="auto"/>
        <w:rPr>
          <w:rStyle w:val="normaltextrun"/>
          <w:rFonts w:ascii="Georgia" w:hAnsi="Georgia" w:cs="Segoe UI"/>
        </w:rPr>
      </w:pPr>
      <w:r>
        <w:rPr>
          <w:rStyle w:val="normaltextrun"/>
          <w:rFonts w:ascii="Georgia" w:hAnsi="Georgia" w:cs="Segoe UI"/>
        </w:rPr>
        <w:t>Blockvägen 7</w:t>
      </w:r>
    </w:p>
    <w:p w14:paraId="355EBC95" w14:textId="2764BF2B" w:rsidR="00F24F24" w:rsidRDefault="0044785E" w:rsidP="006061AF">
      <w:pPr>
        <w:spacing w:after="0" w:line="360" w:lineRule="auto"/>
        <w:rPr>
          <w:rStyle w:val="normaltextrun"/>
          <w:rFonts w:ascii="Georgia" w:hAnsi="Georgia" w:cs="Segoe UI"/>
        </w:rPr>
      </w:pPr>
      <w:r>
        <w:rPr>
          <w:rStyle w:val="normaltextrun"/>
          <w:rFonts w:ascii="Georgia" w:hAnsi="Georgia" w:cs="Segoe UI"/>
        </w:rPr>
        <w:t>972 52 Luleå</w:t>
      </w:r>
    </w:p>
    <w:p w14:paraId="3C0DF3A2" w14:textId="77777777" w:rsidR="00B40B7F" w:rsidRDefault="00B40B7F" w:rsidP="006061AF">
      <w:pPr>
        <w:spacing w:after="0" w:line="360" w:lineRule="auto"/>
        <w:rPr>
          <w:rStyle w:val="normaltextrun"/>
          <w:rFonts w:ascii="Georgia" w:hAnsi="Georgia" w:cs="Segoe UI"/>
        </w:rPr>
      </w:pPr>
    </w:p>
    <w:p w14:paraId="3A79C614" w14:textId="31430048" w:rsidR="00B40B7F" w:rsidRDefault="00B40B7F" w:rsidP="006061AF">
      <w:pPr>
        <w:spacing w:after="0" w:line="360" w:lineRule="auto"/>
        <w:rPr>
          <w:rStyle w:val="normaltextrun"/>
          <w:rFonts w:ascii="Georgia" w:hAnsi="Georgia" w:cs="Segoe UI"/>
        </w:rPr>
      </w:pPr>
      <w:r>
        <w:rPr>
          <w:rStyle w:val="normaltextrun"/>
          <w:rFonts w:ascii="Georgia" w:hAnsi="Georgia" w:cs="Segoe UI"/>
        </w:rPr>
        <w:t xml:space="preserve">Personer som av någon anledning regelbundet gör personliga utlägg kan få en användare i systemet Cleverservice för att där </w:t>
      </w:r>
      <w:r w:rsidR="003D4762">
        <w:rPr>
          <w:rStyle w:val="normaltextrun"/>
          <w:rFonts w:ascii="Georgia" w:hAnsi="Georgia" w:cs="Segoe UI"/>
        </w:rPr>
        <w:t xml:space="preserve">ordna med ersättningsanspråk och underlag för utlägg digitalt. Om du är en sådan person hör du av dig till kansliet på </w:t>
      </w:r>
      <w:hyperlink r:id="rId19" w:history="1">
        <w:r w:rsidR="003D4762" w:rsidRPr="00DB174C">
          <w:rPr>
            <w:rStyle w:val="Hyperlnk"/>
            <w:rFonts w:ascii="Georgia" w:hAnsi="Georgia" w:cs="Segoe UI"/>
          </w:rPr>
          <w:t>kansliet@baik.nu</w:t>
        </w:r>
      </w:hyperlink>
      <w:r w:rsidR="003D4762">
        <w:rPr>
          <w:rStyle w:val="normaltextrun"/>
          <w:rFonts w:ascii="Georgia" w:hAnsi="Georgia" w:cs="Segoe UI"/>
        </w:rPr>
        <w:t xml:space="preserve"> </w:t>
      </w:r>
    </w:p>
    <w:p w14:paraId="60279529" w14:textId="77777777" w:rsidR="00FD411A" w:rsidRDefault="00FD411A" w:rsidP="006061AF">
      <w:pPr>
        <w:spacing w:after="0" w:line="360" w:lineRule="auto"/>
        <w:rPr>
          <w:rStyle w:val="normaltextrun"/>
          <w:rFonts w:ascii="Georgia" w:hAnsi="Georgia" w:cs="Segoe UI"/>
        </w:rPr>
      </w:pPr>
    </w:p>
    <w:p w14:paraId="06DF0383" w14:textId="67F59523" w:rsidR="00FD411A" w:rsidRDefault="00FD411A" w:rsidP="006061AF">
      <w:pPr>
        <w:spacing w:after="0" w:line="360" w:lineRule="auto"/>
        <w:rPr>
          <w:rStyle w:val="normaltextrun"/>
          <w:rFonts w:ascii="Georgia" w:hAnsi="Georgia" w:cs="Segoe UI"/>
        </w:rPr>
      </w:pPr>
      <w:r>
        <w:rPr>
          <w:rStyle w:val="normaltextrun"/>
          <w:rFonts w:ascii="Georgia" w:hAnsi="Georgia" w:cs="Segoe UI"/>
        </w:rPr>
        <w:t>Observera att det dröjer minst 5-7 arbetsdagar innan utbetalning kan ske med anledning an ledtider i attest och betalning. Räkna med uppåt 10-14 dagar.</w:t>
      </w:r>
    </w:p>
    <w:p w14:paraId="4700A7FD" w14:textId="7F398154" w:rsidR="00055CBD" w:rsidRDefault="00055CBD" w:rsidP="006061AF">
      <w:pPr>
        <w:spacing w:after="0" w:line="360" w:lineRule="auto"/>
        <w:rPr>
          <w:rStyle w:val="normaltextrun"/>
          <w:rFonts w:ascii="Georgia" w:hAnsi="Georgia" w:cs="Segoe UI"/>
        </w:rPr>
      </w:pPr>
    </w:p>
    <w:p w14:paraId="5626D6A8" w14:textId="279CF342" w:rsidR="00055CBD" w:rsidRPr="00055CBD" w:rsidRDefault="00055CBD" w:rsidP="00055CBD">
      <w:pPr>
        <w:spacing w:after="0" w:line="360" w:lineRule="auto"/>
        <w:rPr>
          <w:rStyle w:val="normaltextrun"/>
          <w:rFonts w:ascii="Georgia" w:hAnsi="Georgia" w:cs="Segoe UI"/>
          <w:sz w:val="28"/>
          <w:szCs w:val="28"/>
        </w:rPr>
      </w:pPr>
      <w:r>
        <w:rPr>
          <w:rFonts w:ascii="Arial" w:hAnsi="Arial" w:cs="Arial"/>
          <w:b/>
          <w:bCs/>
          <w:sz w:val="28"/>
          <w:szCs w:val="28"/>
          <w:shd w:val="clear" w:color="auto" w:fill="FFFFFF"/>
        </w:rPr>
        <w:lastRenderedPageBreak/>
        <w:t>Cupavgifter</w:t>
      </w:r>
    </w:p>
    <w:p w14:paraId="5C236D59" w14:textId="43BAB246" w:rsidR="00055CBD" w:rsidRDefault="00041482" w:rsidP="006061AF">
      <w:pPr>
        <w:spacing w:after="0" w:line="360" w:lineRule="auto"/>
        <w:rPr>
          <w:rStyle w:val="normaltextrun"/>
          <w:rFonts w:ascii="Georgia" w:hAnsi="Georgia" w:cs="Segoe UI"/>
        </w:rPr>
      </w:pPr>
      <w:r>
        <w:rPr>
          <w:rStyle w:val="normaltextrun"/>
          <w:rFonts w:ascii="Georgia" w:hAnsi="Georgia" w:cs="Segoe UI"/>
        </w:rPr>
        <w:t>I de fall det inte är möjligt att välja faktura, m</w:t>
      </w:r>
      <w:r w:rsidR="007745A2">
        <w:rPr>
          <w:rStyle w:val="normaltextrun"/>
          <w:rFonts w:ascii="Georgia" w:hAnsi="Georgia" w:cs="Segoe UI"/>
        </w:rPr>
        <w:t>ejla</w:t>
      </w:r>
      <w:r w:rsidR="00B90A3C">
        <w:rPr>
          <w:rStyle w:val="normaltextrun"/>
          <w:rFonts w:ascii="Georgia" w:hAnsi="Georgia" w:cs="Segoe UI"/>
        </w:rPr>
        <w:t xml:space="preserve"> i första hand </w:t>
      </w:r>
      <w:r w:rsidR="00FB6402">
        <w:rPr>
          <w:rStyle w:val="normaltextrun"/>
          <w:rFonts w:ascii="Georgia" w:hAnsi="Georgia" w:cs="Segoe UI"/>
        </w:rPr>
        <w:t xml:space="preserve">in </w:t>
      </w:r>
      <w:r w:rsidR="006234DA">
        <w:rPr>
          <w:rStyle w:val="normaltextrun"/>
          <w:rFonts w:ascii="Georgia" w:hAnsi="Georgia" w:cs="Segoe UI"/>
        </w:rPr>
        <w:t xml:space="preserve">beställningsöversikten </w:t>
      </w:r>
      <w:r w:rsidR="00FB6402">
        <w:rPr>
          <w:rStyle w:val="normaltextrun"/>
          <w:rFonts w:ascii="Georgia" w:hAnsi="Georgia" w:cs="Segoe UI"/>
        </w:rPr>
        <w:t>till</w:t>
      </w:r>
      <w:r w:rsidR="00F401DB">
        <w:rPr>
          <w:rStyle w:val="normaltextrun"/>
          <w:rFonts w:ascii="Georgia" w:hAnsi="Georgia" w:cs="Segoe UI"/>
        </w:rPr>
        <w:t xml:space="preserve"> </w:t>
      </w:r>
      <w:r w:rsidR="00B40B7F">
        <w:rPr>
          <w:rStyle w:val="normaltextrun"/>
          <w:rFonts w:ascii="Georgia" w:hAnsi="Georgia" w:cs="Segoe UI"/>
        </w:rPr>
        <w:t>kansliet@baik.nu</w:t>
      </w:r>
      <w:r w:rsidR="00FB6402" w:rsidRPr="00B076DE">
        <w:rPr>
          <w:rStyle w:val="normaltextrun"/>
          <w:rFonts w:ascii="Georgia" w:hAnsi="Georgia" w:cs="Segoe UI"/>
          <w:sz w:val="18"/>
          <w:szCs w:val="18"/>
        </w:rPr>
        <w:t xml:space="preserve"> </w:t>
      </w:r>
      <w:r w:rsidR="006234DA">
        <w:rPr>
          <w:rStyle w:val="normaltextrun"/>
          <w:rFonts w:ascii="Georgia" w:hAnsi="Georgia" w:cs="Segoe UI"/>
        </w:rPr>
        <w:t>när</w:t>
      </w:r>
      <w:r w:rsidR="006234DA" w:rsidRPr="00B076DE">
        <w:rPr>
          <w:rStyle w:val="normaltextrun"/>
          <w:rFonts w:ascii="Georgia" w:hAnsi="Georgia" w:cs="Segoe UI"/>
          <w:sz w:val="18"/>
          <w:szCs w:val="18"/>
        </w:rPr>
        <w:t xml:space="preserve"> </w:t>
      </w:r>
      <w:r w:rsidR="006234DA">
        <w:rPr>
          <w:rStyle w:val="normaltextrun"/>
          <w:rFonts w:ascii="Georgia" w:hAnsi="Georgia" w:cs="Segoe UI"/>
        </w:rPr>
        <w:t>ni</w:t>
      </w:r>
      <w:r w:rsidR="006234DA" w:rsidRPr="00B076DE">
        <w:rPr>
          <w:rStyle w:val="normaltextrun"/>
          <w:rFonts w:ascii="Georgia" w:hAnsi="Georgia" w:cs="Segoe UI"/>
          <w:sz w:val="18"/>
          <w:szCs w:val="18"/>
        </w:rPr>
        <w:t xml:space="preserve"> </w:t>
      </w:r>
      <w:r w:rsidR="006234DA">
        <w:rPr>
          <w:rStyle w:val="normaltextrun"/>
          <w:rFonts w:ascii="Georgia" w:hAnsi="Georgia" w:cs="Segoe UI"/>
        </w:rPr>
        <w:t>anmäler</w:t>
      </w:r>
      <w:r w:rsidR="006234DA" w:rsidRPr="00B076DE">
        <w:rPr>
          <w:rStyle w:val="normaltextrun"/>
          <w:rFonts w:ascii="Georgia" w:hAnsi="Georgia" w:cs="Segoe UI"/>
          <w:sz w:val="18"/>
          <w:szCs w:val="18"/>
        </w:rPr>
        <w:t xml:space="preserve"> </w:t>
      </w:r>
      <w:r w:rsidR="006234DA">
        <w:rPr>
          <w:rStyle w:val="normaltextrun"/>
          <w:rFonts w:ascii="Georgia" w:hAnsi="Georgia" w:cs="Segoe UI"/>
        </w:rPr>
        <w:t>laget</w:t>
      </w:r>
      <w:r w:rsidR="006234DA" w:rsidRPr="00B076DE">
        <w:rPr>
          <w:rStyle w:val="normaltextrun"/>
          <w:rFonts w:ascii="Georgia" w:hAnsi="Georgia" w:cs="Segoe UI"/>
          <w:sz w:val="20"/>
          <w:szCs w:val="20"/>
        </w:rPr>
        <w:t xml:space="preserve"> </w:t>
      </w:r>
      <w:r w:rsidR="006234DA">
        <w:rPr>
          <w:rStyle w:val="normaltextrun"/>
          <w:rFonts w:ascii="Georgia" w:hAnsi="Georgia" w:cs="Segoe UI"/>
        </w:rPr>
        <w:t>till</w:t>
      </w:r>
      <w:r w:rsidR="006234DA" w:rsidRPr="00AC0A6E">
        <w:rPr>
          <w:rStyle w:val="normaltextrun"/>
          <w:rFonts w:ascii="Georgia" w:hAnsi="Georgia" w:cs="Segoe UI"/>
          <w:sz w:val="20"/>
          <w:szCs w:val="20"/>
        </w:rPr>
        <w:t xml:space="preserve"> </w:t>
      </w:r>
      <w:r w:rsidR="00C72655">
        <w:rPr>
          <w:rStyle w:val="normaltextrun"/>
          <w:rFonts w:ascii="Georgia" w:hAnsi="Georgia" w:cs="Segoe UI"/>
        </w:rPr>
        <w:t>olika</w:t>
      </w:r>
      <w:r w:rsidR="00C72655" w:rsidRPr="00AC0A6E">
        <w:rPr>
          <w:rStyle w:val="normaltextrun"/>
          <w:rFonts w:ascii="Georgia" w:hAnsi="Georgia" w:cs="Segoe UI"/>
          <w:sz w:val="20"/>
          <w:szCs w:val="20"/>
        </w:rPr>
        <w:t xml:space="preserve"> </w:t>
      </w:r>
      <w:r w:rsidR="00C72655">
        <w:rPr>
          <w:rStyle w:val="normaltextrun"/>
          <w:rFonts w:ascii="Georgia" w:hAnsi="Georgia" w:cs="Segoe UI"/>
        </w:rPr>
        <w:t>cuper</w:t>
      </w:r>
      <w:r w:rsidR="00B076DE">
        <w:rPr>
          <w:rStyle w:val="normaltextrun"/>
          <w:rFonts w:ascii="Georgia" w:hAnsi="Georgia" w:cs="Segoe UI"/>
        </w:rPr>
        <w:t>. B</w:t>
      </w:r>
      <w:r w:rsidR="00C72655">
        <w:rPr>
          <w:rStyle w:val="normaltextrun"/>
          <w:rFonts w:ascii="Georgia" w:hAnsi="Georgia" w:cs="Segoe UI"/>
        </w:rPr>
        <w:t>eställningsöversikten</w:t>
      </w:r>
      <w:r w:rsidR="00C72655" w:rsidRPr="00AC0A6E">
        <w:rPr>
          <w:rStyle w:val="normaltextrun"/>
          <w:rFonts w:ascii="Georgia" w:hAnsi="Georgia" w:cs="Segoe UI"/>
          <w:sz w:val="20"/>
          <w:szCs w:val="20"/>
        </w:rPr>
        <w:t xml:space="preserve"> </w:t>
      </w:r>
      <w:r w:rsidR="00C72655">
        <w:rPr>
          <w:rStyle w:val="normaltextrun"/>
          <w:rFonts w:ascii="Georgia" w:hAnsi="Georgia" w:cs="Segoe UI"/>
        </w:rPr>
        <w:t>visar</w:t>
      </w:r>
      <w:r w:rsidR="00C72655" w:rsidRPr="00AC0A6E">
        <w:rPr>
          <w:rStyle w:val="normaltextrun"/>
          <w:rFonts w:ascii="Georgia" w:hAnsi="Georgia" w:cs="Segoe UI"/>
          <w:sz w:val="20"/>
          <w:szCs w:val="20"/>
        </w:rPr>
        <w:t xml:space="preserve"> </w:t>
      </w:r>
      <w:r w:rsidR="00C72655">
        <w:rPr>
          <w:rStyle w:val="normaltextrun"/>
          <w:rFonts w:ascii="Georgia" w:hAnsi="Georgia" w:cs="Segoe UI"/>
        </w:rPr>
        <w:t>al</w:t>
      </w:r>
      <w:r w:rsidR="00AC0A6E">
        <w:rPr>
          <w:rStyle w:val="normaltextrun"/>
          <w:rFonts w:ascii="Georgia" w:hAnsi="Georgia" w:cs="Segoe UI"/>
        </w:rPr>
        <w:t>l</w:t>
      </w:r>
      <w:r w:rsidR="00C72655" w:rsidRPr="00AC0A6E">
        <w:rPr>
          <w:rStyle w:val="normaltextrun"/>
          <w:rFonts w:ascii="Georgia" w:hAnsi="Georgia" w:cs="Segoe UI"/>
          <w:sz w:val="24"/>
          <w:szCs w:val="24"/>
        </w:rPr>
        <w:t xml:space="preserve"> </w:t>
      </w:r>
      <w:r w:rsidR="006E58B1">
        <w:rPr>
          <w:rStyle w:val="normaltextrun"/>
          <w:rFonts w:ascii="Georgia" w:hAnsi="Georgia" w:cs="Segoe UI"/>
        </w:rPr>
        <w:t xml:space="preserve">betalningsinformation </w:t>
      </w:r>
      <w:r w:rsidR="00D80BC1">
        <w:rPr>
          <w:rStyle w:val="normaltextrun"/>
          <w:rFonts w:ascii="Georgia" w:hAnsi="Georgia" w:cs="Segoe UI"/>
        </w:rPr>
        <w:t>som vi behöver</w:t>
      </w:r>
      <w:r w:rsidR="007745A2">
        <w:rPr>
          <w:rStyle w:val="normaltextrun"/>
          <w:rFonts w:ascii="Georgia" w:hAnsi="Georgia" w:cs="Segoe UI"/>
        </w:rPr>
        <w:t xml:space="preserve"> och ni behöver inte fylla i blanketten ”betalningsuppdrag”.</w:t>
      </w:r>
    </w:p>
    <w:p w14:paraId="2F076D4B" w14:textId="4AF8914A" w:rsidR="00D80BC1" w:rsidRDefault="00D80BC1" w:rsidP="006061AF">
      <w:pPr>
        <w:spacing w:after="0" w:line="360" w:lineRule="auto"/>
        <w:rPr>
          <w:rStyle w:val="normaltextrun"/>
          <w:rFonts w:ascii="Georgia" w:hAnsi="Georgia" w:cs="Segoe UI"/>
        </w:rPr>
      </w:pPr>
    </w:p>
    <w:p w14:paraId="3CEAA2D1" w14:textId="3FDBFAFB" w:rsidR="00D80BC1" w:rsidRDefault="00696897" w:rsidP="006061AF">
      <w:pPr>
        <w:spacing w:after="0" w:line="360" w:lineRule="auto"/>
        <w:rPr>
          <w:rStyle w:val="normaltextrun"/>
          <w:rFonts w:ascii="Georgia" w:hAnsi="Georgia" w:cs="Segoe UI"/>
        </w:rPr>
      </w:pPr>
      <w:r>
        <w:rPr>
          <w:rStyle w:val="normaltextrun"/>
          <w:rFonts w:ascii="Georgia" w:hAnsi="Georgia" w:cs="Segoe UI"/>
        </w:rPr>
        <w:t xml:space="preserve">I de fall ni inte mottar någon beställningsöversikt ska </w:t>
      </w:r>
      <w:r w:rsidR="007B4288">
        <w:rPr>
          <w:rStyle w:val="normaltextrun"/>
          <w:rFonts w:ascii="Georgia" w:hAnsi="Georgia" w:cs="Segoe UI"/>
        </w:rPr>
        <w:t>blanketten ”betalningsuppdrag” fyllas i</w:t>
      </w:r>
      <w:r w:rsidR="00681AC2">
        <w:rPr>
          <w:rStyle w:val="normaltextrun"/>
          <w:rFonts w:ascii="Georgia" w:hAnsi="Georgia" w:cs="Segoe UI"/>
        </w:rPr>
        <w:t xml:space="preserve">. Viktigt att </w:t>
      </w:r>
      <w:r w:rsidR="00F574CE">
        <w:rPr>
          <w:rStyle w:val="normaltextrun"/>
          <w:rFonts w:ascii="Georgia" w:hAnsi="Georgia" w:cs="Segoe UI"/>
        </w:rPr>
        <w:t xml:space="preserve">mottagarnamn, </w:t>
      </w:r>
      <w:r w:rsidR="0092585A">
        <w:rPr>
          <w:rStyle w:val="normaltextrun"/>
          <w:rFonts w:ascii="Georgia" w:hAnsi="Georgia" w:cs="Segoe UI"/>
        </w:rPr>
        <w:t>konto-/PG-/</w:t>
      </w:r>
      <w:r w:rsidR="00F574CE">
        <w:rPr>
          <w:rStyle w:val="normaltextrun"/>
          <w:rFonts w:ascii="Georgia" w:hAnsi="Georgia" w:cs="Segoe UI"/>
        </w:rPr>
        <w:t>BG-</w:t>
      </w:r>
      <w:r w:rsidR="0092585A">
        <w:rPr>
          <w:rStyle w:val="normaltextrun"/>
          <w:rFonts w:ascii="Georgia" w:hAnsi="Georgia" w:cs="Segoe UI"/>
        </w:rPr>
        <w:t>nummer</w:t>
      </w:r>
      <w:r w:rsidR="001E4D4F">
        <w:rPr>
          <w:rStyle w:val="normaltextrun"/>
          <w:rFonts w:ascii="Georgia" w:hAnsi="Georgia" w:cs="Segoe UI"/>
        </w:rPr>
        <w:t xml:space="preserve">, belopp samt meddelande </w:t>
      </w:r>
      <w:r w:rsidR="00415636">
        <w:rPr>
          <w:rStyle w:val="normaltextrun"/>
          <w:rFonts w:ascii="Georgia" w:hAnsi="Georgia" w:cs="Segoe UI"/>
        </w:rPr>
        <w:t xml:space="preserve">till mottagaren anges. </w:t>
      </w:r>
      <w:r w:rsidR="00235362">
        <w:rPr>
          <w:rStyle w:val="normaltextrun"/>
          <w:rFonts w:ascii="Georgia" w:hAnsi="Georgia" w:cs="Segoe UI"/>
        </w:rPr>
        <w:t>Bekräftelse på cupanmälan bifogas som underlag.</w:t>
      </w:r>
    </w:p>
    <w:p w14:paraId="08E67397" w14:textId="3024A908" w:rsidR="006A6E73" w:rsidRDefault="006A6E73" w:rsidP="006061AF">
      <w:pPr>
        <w:spacing w:after="0" w:line="360" w:lineRule="auto"/>
        <w:rPr>
          <w:rStyle w:val="normaltextrun"/>
          <w:rFonts w:ascii="Georgia" w:hAnsi="Georgia" w:cs="Segoe UI"/>
        </w:rPr>
      </w:pPr>
    </w:p>
    <w:p w14:paraId="67A6E14F" w14:textId="4887C2FE" w:rsidR="000A68DD" w:rsidRPr="00726C4C" w:rsidRDefault="006651E4" w:rsidP="00726C4C">
      <w:pPr>
        <w:spacing w:after="0" w:line="360" w:lineRule="auto"/>
        <w:rPr>
          <w:rFonts w:ascii="Georgia" w:hAnsi="Georgia" w:cs="Segoe UI"/>
        </w:rPr>
      </w:pPr>
      <w:r>
        <w:rPr>
          <w:rFonts w:ascii="Arial" w:hAnsi="Arial" w:cs="Arial"/>
          <w:b/>
          <w:bCs/>
          <w:sz w:val="36"/>
          <w:szCs w:val="36"/>
          <w:shd w:val="clear" w:color="auto" w:fill="FFFFFF"/>
        </w:rPr>
        <w:t>Försäljning/Insamling</w:t>
      </w:r>
    </w:p>
    <w:p w14:paraId="01E523B5" w14:textId="6CB3567A" w:rsidR="000A68DD" w:rsidRDefault="000A68DD" w:rsidP="000A68DD">
      <w:pPr>
        <w:spacing w:after="0" w:line="360" w:lineRule="auto"/>
        <w:rPr>
          <w:rStyle w:val="normaltextrun"/>
          <w:rFonts w:ascii="Georgia" w:hAnsi="Georgia" w:cs="Segoe UI"/>
        </w:rPr>
      </w:pPr>
      <w:r w:rsidRPr="00DC64E0">
        <w:rPr>
          <w:rStyle w:val="normaltextrun"/>
          <w:rFonts w:ascii="Georgia" w:hAnsi="Georgia" w:cs="Segoe UI"/>
        </w:rPr>
        <w:t>Vi</w:t>
      </w:r>
      <w:r w:rsidR="00760C31">
        <w:rPr>
          <w:rStyle w:val="normaltextrun"/>
          <w:rFonts w:ascii="Georgia" w:hAnsi="Georgia" w:cs="Segoe UI"/>
        </w:rPr>
        <w:t>d alla typer av försäljning eller insamling är det enklast att ta betalt vi</w:t>
      </w:r>
      <w:r w:rsidR="007F7902">
        <w:rPr>
          <w:rStyle w:val="normaltextrun"/>
          <w:rFonts w:ascii="Georgia" w:hAnsi="Georgia" w:cs="Segoe UI"/>
        </w:rPr>
        <w:t>a Swish</w:t>
      </w:r>
      <w:r w:rsidR="001E3DB1">
        <w:rPr>
          <w:rStyle w:val="normaltextrun"/>
          <w:rFonts w:ascii="Georgia" w:hAnsi="Georgia" w:cs="Segoe UI"/>
        </w:rPr>
        <w:t xml:space="preserve">. Lagledaren meddelar </w:t>
      </w:r>
      <w:r w:rsidR="00FD411A">
        <w:rPr>
          <w:rStyle w:val="normaltextrun"/>
          <w:rFonts w:ascii="Georgia" w:hAnsi="Georgia" w:cs="Segoe UI"/>
        </w:rPr>
        <w:t xml:space="preserve">kansliet </w:t>
      </w:r>
      <w:r w:rsidR="00BE2447">
        <w:rPr>
          <w:rStyle w:val="normaltextrun"/>
          <w:rFonts w:ascii="Georgia" w:hAnsi="Georgia" w:cs="Segoe UI"/>
        </w:rPr>
        <w:t xml:space="preserve">om </w:t>
      </w:r>
      <w:r w:rsidR="00EF220C">
        <w:rPr>
          <w:rStyle w:val="normaltextrun"/>
          <w:rFonts w:ascii="Georgia" w:hAnsi="Georgia" w:cs="Segoe UI"/>
        </w:rPr>
        <w:t>ett lag</w:t>
      </w:r>
      <w:r w:rsidR="00BE2447">
        <w:rPr>
          <w:rStyle w:val="normaltextrun"/>
          <w:rFonts w:ascii="Georgia" w:hAnsi="Georgia" w:cs="Segoe UI"/>
        </w:rPr>
        <w:t xml:space="preserve"> har en </w:t>
      </w:r>
      <w:r w:rsidR="00872B9E">
        <w:rPr>
          <w:rStyle w:val="normaltextrun"/>
          <w:rFonts w:ascii="Georgia" w:hAnsi="Georgia" w:cs="Segoe UI"/>
        </w:rPr>
        <w:t>tillfällig försäljning, t.ex. Newbody, Ullmax.</w:t>
      </w:r>
    </w:p>
    <w:p w14:paraId="18DF385A" w14:textId="70ABAEF1" w:rsidR="00916859" w:rsidRDefault="00916859" w:rsidP="000A68DD">
      <w:pPr>
        <w:spacing w:after="0" w:line="360" w:lineRule="auto"/>
        <w:rPr>
          <w:rStyle w:val="normaltextrun"/>
          <w:rFonts w:ascii="Georgia" w:hAnsi="Georgia" w:cs="Segoe UI"/>
        </w:rPr>
      </w:pPr>
    </w:p>
    <w:p w14:paraId="5043C261" w14:textId="4A8F8537" w:rsidR="00916859" w:rsidRPr="00055CBD" w:rsidRDefault="00916859" w:rsidP="00916859">
      <w:pPr>
        <w:spacing w:after="0" w:line="360" w:lineRule="auto"/>
        <w:rPr>
          <w:rStyle w:val="normaltextrun"/>
          <w:rFonts w:ascii="Georgia" w:hAnsi="Georgia" w:cs="Segoe UI"/>
          <w:sz w:val="28"/>
          <w:szCs w:val="28"/>
        </w:rPr>
      </w:pPr>
      <w:r>
        <w:rPr>
          <w:rFonts w:ascii="Arial" w:hAnsi="Arial" w:cs="Arial"/>
          <w:b/>
          <w:bCs/>
          <w:sz w:val="28"/>
          <w:szCs w:val="28"/>
          <w:shd w:val="clear" w:color="auto" w:fill="FFFFFF"/>
        </w:rPr>
        <w:t>Märkning</w:t>
      </w:r>
      <w:r w:rsidR="001A0160">
        <w:rPr>
          <w:rFonts w:ascii="Arial" w:hAnsi="Arial" w:cs="Arial"/>
          <w:b/>
          <w:bCs/>
          <w:sz w:val="28"/>
          <w:szCs w:val="28"/>
          <w:shd w:val="clear" w:color="auto" w:fill="FFFFFF"/>
        </w:rPr>
        <w:t xml:space="preserve"> av Swish</w:t>
      </w:r>
      <w:r w:rsidR="00CB5702">
        <w:rPr>
          <w:rFonts w:ascii="Arial" w:hAnsi="Arial" w:cs="Arial"/>
          <w:b/>
          <w:bCs/>
          <w:sz w:val="28"/>
          <w:szCs w:val="28"/>
          <w:shd w:val="clear" w:color="auto" w:fill="FFFFFF"/>
        </w:rPr>
        <w:t xml:space="preserve"> / Insättning via BG</w:t>
      </w:r>
    </w:p>
    <w:p w14:paraId="7691441B" w14:textId="344D86CB" w:rsidR="00FD411A" w:rsidRDefault="00FD411A" w:rsidP="00916859">
      <w:pPr>
        <w:spacing w:after="0" w:line="360" w:lineRule="auto"/>
        <w:rPr>
          <w:rStyle w:val="normaltextrun"/>
          <w:rFonts w:ascii="Georgia" w:hAnsi="Georgia" w:cs="Segoe UI"/>
        </w:rPr>
      </w:pPr>
      <w:r>
        <w:rPr>
          <w:rStyle w:val="normaltextrun"/>
          <w:rFonts w:ascii="Georgia" w:hAnsi="Georgia" w:cs="Segoe UI"/>
        </w:rPr>
        <w:t>I samråd med kansliet kan särskilt Swishnummer lånas av förening vid en försäljning.</w:t>
      </w:r>
      <w:r w:rsidR="00285AC3">
        <w:rPr>
          <w:rStyle w:val="normaltextrun"/>
          <w:rFonts w:ascii="Georgia" w:hAnsi="Georgia" w:cs="Segoe UI"/>
        </w:rPr>
        <w:t xml:space="preserve"> I det måste inte särskild märkning ske men det rekommenderas såklart ändå för tydlighetens skull.</w:t>
      </w:r>
      <w:r>
        <w:rPr>
          <w:rStyle w:val="normaltextrun"/>
          <w:rFonts w:ascii="Georgia" w:hAnsi="Georgia" w:cs="Segoe UI"/>
        </w:rPr>
        <w:t xml:space="preserve"> Om man själv vill samla in pengarna genom privata swishnummer så rekommenderas det att en inbetalning sker till klubben via BG</w:t>
      </w:r>
      <w:r w:rsidR="00285AC3">
        <w:rPr>
          <w:rStyle w:val="normaltextrun"/>
          <w:rFonts w:ascii="Georgia" w:hAnsi="Georgia" w:cs="Segoe UI"/>
        </w:rPr>
        <w:t xml:space="preserve"> i en klump i slutet av försäljningen</w:t>
      </w:r>
      <w:r>
        <w:rPr>
          <w:rStyle w:val="normaltextrun"/>
          <w:rFonts w:ascii="Georgia" w:hAnsi="Georgia" w:cs="Segoe UI"/>
        </w:rPr>
        <w:t>.</w:t>
      </w:r>
    </w:p>
    <w:p w14:paraId="07A19CC5" w14:textId="2D38EF6A" w:rsidR="00582D08" w:rsidRDefault="00916859" w:rsidP="00916859">
      <w:pPr>
        <w:spacing w:after="0" w:line="360" w:lineRule="auto"/>
        <w:rPr>
          <w:rStyle w:val="normaltextrun"/>
          <w:rFonts w:ascii="Georgia" w:hAnsi="Georgia" w:cs="Segoe UI"/>
        </w:rPr>
      </w:pPr>
      <w:r>
        <w:rPr>
          <w:rStyle w:val="normaltextrun"/>
          <w:rFonts w:ascii="Georgia" w:hAnsi="Georgia" w:cs="Segoe UI"/>
        </w:rPr>
        <w:t xml:space="preserve">Det är viktigt att </w:t>
      </w:r>
      <w:r w:rsidR="00D1132B">
        <w:rPr>
          <w:rStyle w:val="normaltextrun"/>
          <w:rFonts w:ascii="Georgia" w:hAnsi="Georgia" w:cs="Segoe UI"/>
        </w:rPr>
        <w:t>insättningen</w:t>
      </w:r>
      <w:r w:rsidR="00FD411A">
        <w:rPr>
          <w:rStyle w:val="normaltextrun"/>
          <w:rFonts w:ascii="Georgia" w:hAnsi="Georgia" w:cs="Segoe UI"/>
        </w:rPr>
        <w:t xml:space="preserve"> via BG</w:t>
      </w:r>
      <w:r w:rsidR="00D1132B">
        <w:rPr>
          <w:rStyle w:val="normaltextrun"/>
          <w:rFonts w:ascii="Georgia" w:hAnsi="Georgia" w:cs="Segoe UI"/>
        </w:rPr>
        <w:t xml:space="preserve"> märks med vad den avser, lagspelarens namn</w:t>
      </w:r>
      <w:r w:rsidR="00C44512">
        <w:rPr>
          <w:rStyle w:val="normaltextrun"/>
          <w:rFonts w:ascii="Georgia" w:hAnsi="Georgia" w:cs="Segoe UI"/>
        </w:rPr>
        <w:t xml:space="preserve"> och lag</w:t>
      </w:r>
      <w:r w:rsidR="00B363BA">
        <w:rPr>
          <w:rStyle w:val="normaltextrun"/>
          <w:rFonts w:ascii="Georgia" w:hAnsi="Georgia" w:cs="Segoe UI"/>
        </w:rPr>
        <w:t>ets namn</w:t>
      </w:r>
      <w:r w:rsidR="00C44512">
        <w:rPr>
          <w:rStyle w:val="normaltextrun"/>
          <w:rFonts w:ascii="Georgia" w:hAnsi="Georgia" w:cs="Segoe UI"/>
        </w:rPr>
        <w:t xml:space="preserve"> för att insättningen ska bokföras rätt.</w:t>
      </w:r>
      <w:r w:rsidR="00AC135E">
        <w:rPr>
          <w:rStyle w:val="normaltextrun"/>
          <w:rFonts w:ascii="Georgia" w:hAnsi="Georgia" w:cs="Segoe UI"/>
        </w:rPr>
        <w:t xml:space="preserve"> Exempel: Newbody </w:t>
      </w:r>
      <w:r w:rsidR="00285AC3">
        <w:rPr>
          <w:rStyle w:val="normaltextrun"/>
          <w:rFonts w:ascii="Georgia" w:hAnsi="Georgia" w:cs="Segoe UI"/>
        </w:rPr>
        <w:t>F</w:t>
      </w:r>
      <w:r w:rsidR="00FD411A">
        <w:rPr>
          <w:rStyle w:val="normaltextrun"/>
          <w:rFonts w:ascii="Georgia" w:hAnsi="Georgia" w:cs="Segoe UI"/>
        </w:rPr>
        <w:t>09 Fotboll</w:t>
      </w:r>
    </w:p>
    <w:p w14:paraId="34552E8F" w14:textId="77777777" w:rsidR="00F452BD" w:rsidRDefault="00F452BD" w:rsidP="000A68DD">
      <w:pPr>
        <w:spacing w:after="0" w:line="360" w:lineRule="auto"/>
        <w:rPr>
          <w:rStyle w:val="normaltextrun"/>
          <w:rFonts w:ascii="Georgia" w:hAnsi="Georgia" w:cs="Segoe UI"/>
        </w:rPr>
      </w:pPr>
    </w:p>
    <w:p w14:paraId="34F19AE2" w14:textId="1E264BF5" w:rsidR="005A0C3F" w:rsidRPr="00055CBD" w:rsidRDefault="005A0C3F" w:rsidP="005A0C3F">
      <w:pPr>
        <w:spacing w:after="0" w:line="360" w:lineRule="auto"/>
        <w:rPr>
          <w:rStyle w:val="normaltextrun"/>
          <w:rFonts w:ascii="Georgia" w:hAnsi="Georgia" w:cs="Segoe UI"/>
          <w:sz w:val="28"/>
          <w:szCs w:val="28"/>
        </w:rPr>
      </w:pPr>
      <w:r>
        <w:rPr>
          <w:rFonts w:ascii="Arial" w:hAnsi="Arial" w:cs="Arial"/>
          <w:b/>
          <w:bCs/>
          <w:sz w:val="28"/>
          <w:szCs w:val="28"/>
          <w:shd w:val="clear" w:color="auto" w:fill="FFFFFF"/>
        </w:rPr>
        <w:t>Avta</w:t>
      </w:r>
      <w:r w:rsidR="00A7467B">
        <w:rPr>
          <w:rFonts w:ascii="Arial" w:hAnsi="Arial" w:cs="Arial"/>
          <w:b/>
          <w:bCs/>
          <w:sz w:val="28"/>
          <w:szCs w:val="28"/>
          <w:shd w:val="clear" w:color="auto" w:fill="FFFFFF"/>
        </w:rPr>
        <w:t xml:space="preserve">l med </w:t>
      </w:r>
      <w:r w:rsidR="002F2F86">
        <w:rPr>
          <w:rFonts w:ascii="Arial" w:hAnsi="Arial" w:cs="Arial"/>
          <w:b/>
          <w:bCs/>
          <w:sz w:val="28"/>
          <w:szCs w:val="28"/>
          <w:shd w:val="clear" w:color="auto" w:fill="FFFFFF"/>
        </w:rPr>
        <w:t>försäl</w:t>
      </w:r>
      <w:r w:rsidR="002D44E9">
        <w:rPr>
          <w:rFonts w:ascii="Arial" w:hAnsi="Arial" w:cs="Arial"/>
          <w:b/>
          <w:bCs/>
          <w:sz w:val="28"/>
          <w:szCs w:val="28"/>
          <w:shd w:val="clear" w:color="auto" w:fill="FFFFFF"/>
        </w:rPr>
        <w:t>j</w:t>
      </w:r>
      <w:r w:rsidR="002F2F86">
        <w:rPr>
          <w:rFonts w:ascii="Arial" w:hAnsi="Arial" w:cs="Arial"/>
          <w:b/>
          <w:bCs/>
          <w:sz w:val="28"/>
          <w:szCs w:val="28"/>
          <w:shd w:val="clear" w:color="auto" w:fill="FFFFFF"/>
        </w:rPr>
        <w:t>ning</w:t>
      </w:r>
      <w:r w:rsidR="006A10CC">
        <w:rPr>
          <w:rFonts w:ascii="Arial" w:hAnsi="Arial" w:cs="Arial"/>
          <w:b/>
          <w:bCs/>
          <w:sz w:val="28"/>
          <w:szCs w:val="28"/>
          <w:shd w:val="clear" w:color="auto" w:fill="FFFFFF"/>
        </w:rPr>
        <w:t>s</w:t>
      </w:r>
      <w:r w:rsidR="002F2F86">
        <w:rPr>
          <w:rFonts w:ascii="Arial" w:hAnsi="Arial" w:cs="Arial"/>
          <w:b/>
          <w:bCs/>
          <w:sz w:val="28"/>
          <w:szCs w:val="28"/>
          <w:shd w:val="clear" w:color="auto" w:fill="FFFFFF"/>
        </w:rPr>
        <w:t>fö</w:t>
      </w:r>
      <w:r w:rsidR="002D44E9">
        <w:rPr>
          <w:rFonts w:ascii="Arial" w:hAnsi="Arial" w:cs="Arial"/>
          <w:b/>
          <w:bCs/>
          <w:sz w:val="28"/>
          <w:szCs w:val="28"/>
          <w:shd w:val="clear" w:color="auto" w:fill="FFFFFF"/>
        </w:rPr>
        <w:t>retag</w:t>
      </w:r>
      <w:r w:rsidR="002F2F86">
        <w:rPr>
          <w:rFonts w:ascii="Arial" w:hAnsi="Arial" w:cs="Arial"/>
          <w:b/>
          <w:bCs/>
          <w:sz w:val="28"/>
          <w:szCs w:val="28"/>
          <w:shd w:val="clear" w:color="auto" w:fill="FFFFFF"/>
        </w:rPr>
        <w:t xml:space="preserve"> – </w:t>
      </w:r>
      <w:r w:rsidR="002F2F86" w:rsidRPr="002D44E9">
        <w:rPr>
          <w:rFonts w:ascii="Arial" w:hAnsi="Arial" w:cs="Arial"/>
          <w:b/>
          <w:bCs/>
          <w:color w:val="FF0000"/>
          <w:sz w:val="28"/>
          <w:szCs w:val="28"/>
          <w:shd w:val="clear" w:color="auto" w:fill="FFFFFF"/>
        </w:rPr>
        <w:t>VIKTIGT!</w:t>
      </w:r>
    </w:p>
    <w:p w14:paraId="0A12F198" w14:textId="74DA186B" w:rsidR="0002188E" w:rsidRPr="00FD411A" w:rsidRDefault="007F55B0" w:rsidP="005A0C3F">
      <w:pPr>
        <w:spacing w:after="0" w:line="360" w:lineRule="auto"/>
        <w:rPr>
          <w:rStyle w:val="normaltextrun"/>
          <w:rFonts w:ascii="Georgia" w:hAnsi="Georgia" w:cs="Segoe UI"/>
        </w:rPr>
      </w:pPr>
      <w:r>
        <w:rPr>
          <w:rStyle w:val="normaltextrun"/>
          <w:rFonts w:ascii="Georgia" w:hAnsi="Georgia" w:cs="Segoe UI"/>
        </w:rPr>
        <w:t xml:space="preserve">Avtal med </w:t>
      </w:r>
      <w:r w:rsidR="002F2F86">
        <w:rPr>
          <w:rStyle w:val="normaltextrun"/>
          <w:rFonts w:ascii="Georgia" w:hAnsi="Georgia" w:cs="Segoe UI"/>
        </w:rPr>
        <w:t xml:space="preserve">Newbody och liknande försäljningsföretag </w:t>
      </w:r>
      <w:r w:rsidR="002F2F86" w:rsidRPr="00AE7E72">
        <w:rPr>
          <w:rStyle w:val="normaltextrun"/>
          <w:rFonts w:ascii="Georgia" w:hAnsi="Georgia" w:cs="Segoe UI"/>
        </w:rPr>
        <w:t>måste från början</w:t>
      </w:r>
      <w:r w:rsidR="002F2F86">
        <w:rPr>
          <w:rStyle w:val="normaltextrun"/>
          <w:rFonts w:ascii="Georgia" w:hAnsi="Georgia" w:cs="Segoe UI"/>
        </w:rPr>
        <w:t xml:space="preserve"> ingås med </w:t>
      </w:r>
      <w:r w:rsidR="00154B95">
        <w:rPr>
          <w:rStyle w:val="normaltextrun"/>
          <w:rFonts w:ascii="Georgia" w:hAnsi="Georgia" w:cs="Segoe UI"/>
        </w:rPr>
        <w:t xml:space="preserve">föreningen </w:t>
      </w:r>
      <w:r w:rsidR="00FD411A">
        <w:rPr>
          <w:rStyle w:val="normaltextrun"/>
          <w:rFonts w:ascii="Georgia" w:hAnsi="Georgia" w:cs="Segoe UI"/>
        </w:rPr>
        <w:t>Bergnäsets AIK</w:t>
      </w:r>
      <w:r w:rsidR="00B048AF">
        <w:rPr>
          <w:rStyle w:val="normaltextrun"/>
          <w:rFonts w:ascii="Georgia" w:hAnsi="Georgia" w:cs="Segoe UI"/>
        </w:rPr>
        <w:t>.</w:t>
      </w:r>
      <w:r w:rsidR="00FD411A">
        <w:rPr>
          <w:rStyle w:val="normaltextrun"/>
          <w:rFonts w:ascii="Georgia" w:hAnsi="Georgia" w:cs="Segoe UI"/>
        </w:rPr>
        <w:t xml:space="preserve"> Företrädare från styrelsen kan bistå med sådant avtal. Avtal ingångna med enskilda lagfunktionärer är </w:t>
      </w:r>
      <w:r w:rsidR="00FD411A">
        <w:rPr>
          <w:rStyle w:val="normaltextrun"/>
          <w:rFonts w:ascii="Georgia" w:hAnsi="Georgia" w:cs="Segoe UI"/>
          <w:u w:val="single"/>
        </w:rPr>
        <w:t>ej giltiga</w:t>
      </w:r>
      <w:r w:rsidR="00FD411A">
        <w:rPr>
          <w:rStyle w:val="normaltextrun"/>
          <w:rFonts w:ascii="Georgia" w:hAnsi="Georgia" w:cs="Segoe UI"/>
        </w:rPr>
        <w:t xml:space="preserve"> för klubben mot leverantör.</w:t>
      </w:r>
    </w:p>
    <w:p w14:paraId="6F912238" w14:textId="0D4343E3" w:rsidR="0002188E" w:rsidRDefault="0002188E" w:rsidP="005A0C3F">
      <w:pPr>
        <w:spacing w:after="0" w:line="360" w:lineRule="auto"/>
        <w:rPr>
          <w:rStyle w:val="normaltextrun"/>
          <w:rFonts w:ascii="Georgia" w:hAnsi="Georgia" w:cs="Segoe UI"/>
        </w:rPr>
      </w:pPr>
    </w:p>
    <w:p w14:paraId="691276BB" w14:textId="29B2148C" w:rsidR="005A0C3F" w:rsidRDefault="00B048AF" w:rsidP="005A0C3F">
      <w:pPr>
        <w:spacing w:after="0" w:line="360" w:lineRule="auto"/>
        <w:rPr>
          <w:rStyle w:val="normaltextrun"/>
          <w:rFonts w:ascii="Georgia" w:hAnsi="Georgia" w:cs="Segoe UI"/>
        </w:rPr>
      </w:pPr>
      <w:r>
        <w:rPr>
          <w:rStyle w:val="normaltextrun"/>
          <w:rFonts w:ascii="Georgia" w:hAnsi="Georgia" w:cs="Segoe UI"/>
        </w:rPr>
        <w:t>D</w:t>
      </w:r>
      <w:r w:rsidR="005634A8">
        <w:rPr>
          <w:rStyle w:val="normaltextrun"/>
          <w:rFonts w:ascii="Georgia" w:hAnsi="Georgia" w:cs="Segoe UI"/>
        </w:rPr>
        <w:t xml:space="preserve">e flesta försäljningsföretag kan inte ändra fakturaadress </w:t>
      </w:r>
      <w:r>
        <w:rPr>
          <w:rStyle w:val="normaltextrun"/>
          <w:rFonts w:ascii="Georgia" w:hAnsi="Georgia" w:cs="Segoe UI"/>
        </w:rPr>
        <w:t xml:space="preserve">i efterhand utan fakturerar den </w:t>
      </w:r>
      <w:r w:rsidR="00E910A6">
        <w:rPr>
          <w:rStyle w:val="normaltextrun"/>
          <w:rFonts w:ascii="Georgia" w:hAnsi="Georgia" w:cs="Segoe UI"/>
        </w:rPr>
        <w:t xml:space="preserve">de ingått avtal med. </w:t>
      </w:r>
      <w:r w:rsidR="0002188E">
        <w:rPr>
          <w:rStyle w:val="normaltextrun"/>
          <w:rFonts w:ascii="Georgia" w:hAnsi="Georgia" w:cs="Segoe UI"/>
        </w:rPr>
        <w:t xml:space="preserve">Därför är det viktigt att avtalet från början ingås med </w:t>
      </w:r>
      <w:r w:rsidR="001738EB">
        <w:rPr>
          <w:rStyle w:val="normaltextrun"/>
          <w:rFonts w:ascii="Georgia" w:hAnsi="Georgia" w:cs="Segoe UI"/>
        </w:rPr>
        <w:t>Bergnäsets AIK</w:t>
      </w:r>
      <w:r w:rsidR="00E439F9">
        <w:rPr>
          <w:rStyle w:val="normaltextrun"/>
          <w:rFonts w:ascii="Georgia" w:hAnsi="Georgia" w:cs="Segoe UI"/>
        </w:rPr>
        <w:t xml:space="preserve"> så att det är föreningen som är juridiskt ansvarig. En del </w:t>
      </w:r>
      <w:r w:rsidR="006A10CC">
        <w:rPr>
          <w:rStyle w:val="normaltextrun"/>
          <w:rFonts w:ascii="Georgia" w:hAnsi="Georgia" w:cs="Segoe UI"/>
        </w:rPr>
        <w:t>försäljningsföretag skriver sedan en fullmakt/förbindelse till en särskild person som får sköta om försäljningen.</w:t>
      </w:r>
    </w:p>
    <w:p w14:paraId="5C6A96C3" w14:textId="4C5993FD" w:rsidR="006A10CC" w:rsidRPr="006A6E73" w:rsidRDefault="006A10CC" w:rsidP="005A0C3F">
      <w:pPr>
        <w:spacing w:after="0" w:line="360" w:lineRule="auto"/>
        <w:rPr>
          <w:rStyle w:val="normaltextrun"/>
          <w:rFonts w:ascii="Georgia" w:hAnsi="Georgia" w:cs="Segoe UI"/>
        </w:rPr>
      </w:pPr>
    </w:p>
    <w:p w14:paraId="4A280F44" w14:textId="2CD8A29A" w:rsidR="002D44E9" w:rsidRPr="00055CBD" w:rsidRDefault="00665C0B" w:rsidP="002D44E9">
      <w:pPr>
        <w:spacing w:after="0" w:line="360" w:lineRule="auto"/>
        <w:rPr>
          <w:rStyle w:val="normaltextrun"/>
          <w:rFonts w:ascii="Georgia" w:hAnsi="Georgia" w:cs="Segoe UI"/>
          <w:sz w:val="28"/>
          <w:szCs w:val="28"/>
        </w:rPr>
      </w:pPr>
      <w:r>
        <w:rPr>
          <w:rFonts w:ascii="Arial" w:hAnsi="Arial" w:cs="Arial"/>
          <w:b/>
          <w:bCs/>
          <w:sz w:val="28"/>
          <w:szCs w:val="28"/>
          <w:shd w:val="clear" w:color="auto" w:fill="FFFFFF"/>
        </w:rPr>
        <w:t>Uppföljning</w:t>
      </w:r>
    </w:p>
    <w:p w14:paraId="6BD9B45F" w14:textId="33C82C91" w:rsidR="00DC0F79" w:rsidRDefault="00B751EC" w:rsidP="002D44E9">
      <w:pPr>
        <w:spacing w:after="0" w:line="360" w:lineRule="auto"/>
        <w:rPr>
          <w:rStyle w:val="normaltextrun"/>
          <w:rFonts w:ascii="Georgia" w:hAnsi="Georgia" w:cs="Segoe UI"/>
          <w:color w:val="61696E"/>
        </w:rPr>
      </w:pPr>
      <w:r>
        <w:rPr>
          <w:rStyle w:val="normaltextrun"/>
          <w:rFonts w:ascii="Georgia" w:hAnsi="Georgia" w:cs="Segoe UI"/>
        </w:rPr>
        <w:t xml:space="preserve">Lagledaren får </w:t>
      </w:r>
      <w:r w:rsidR="006B568B">
        <w:rPr>
          <w:rStyle w:val="normaltextrun"/>
          <w:rFonts w:ascii="Georgia" w:hAnsi="Georgia" w:cs="Segoe UI"/>
        </w:rPr>
        <w:t xml:space="preserve">rapporter av </w:t>
      </w:r>
      <w:r w:rsidR="001738EB">
        <w:rPr>
          <w:rStyle w:val="normaltextrun"/>
          <w:rFonts w:ascii="Georgia" w:hAnsi="Georgia" w:cs="Segoe UI"/>
        </w:rPr>
        <w:t>kansliet eller sektionskassör</w:t>
      </w:r>
      <w:r w:rsidR="006B568B">
        <w:rPr>
          <w:rStyle w:val="normaltextrun"/>
          <w:rFonts w:ascii="Georgia" w:hAnsi="Georgia" w:cs="Segoe UI"/>
        </w:rPr>
        <w:t xml:space="preserve"> för att </w:t>
      </w:r>
      <w:r w:rsidR="00665C0B">
        <w:rPr>
          <w:rStyle w:val="normaltextrun"/>
          <w:rFonts w:ascii="Georgia" w:hAnsi="Georgia" w:cs="Segoe UI"/>
        </w:rPr>
        <w:t xml:space="preserve">stämma av </w:t>
      </w:r>
      <w:r w:rsidR="006B568B">
        <w:rPr>
          <w:rStyle w:val="normaltextrun"/>
          <w:rFonts w:ascii="Georgia" w:hAnsi="Georgia" w:cs="Segoe UI"/>
        </w:rPr>
        <w:t xml:space="preserve">att samtliga </w:t>
      </w:r>
      <w:r w:rsidR="00665C0B">
        <w:rPr>
          <w:rStyle w:val="normaltextrun"/>
          <w:rFonts w:ascii="Georgia" w:hAnsi="Georgia" w:cs="Segoe UI"/>
        </w:rPr>
        <w:t>beta</w:t>
      </w:r>
      <w:r w:rsidR="00B11A75">
        <w:rPr>
          <w:rStyle w:val="normaltextrun"/>
          <w:rFonts w:ascii="Georgia" w:hAnsi="Georgia" w:cs="Segoe UI"/>
        </w:rPr>
        <w:t>lat</w:t>
      </w:r>
      <w:r w:rsidR="006B568B">
        <w:rPr>
          <w:rStyle w:val="normaltextrun"/>
          <w:rFonts w:ascii="Georgia" w:hAnsi="Georgia" w:cs="Segoe UI"/>
        </w:rPr>
        <w:t>.</w:t>
      </w:r>
      <w:r w:rsidR="00B11A75">
        <w:rPr>
          <w:rStyle w:val="normaltextrun"/>
          <w:rFonts w:ascii="Georgia" w:hAnsi="Georgia" w:cs="Segoe UI"/>
        </w:rPr>
        <w:t xml:space="preserve"> </w:t>
      </w:r>
    </w:p>
    <w:p w14:paraId="081404DA" w14:textId="2C6BDF96" w:rsidR="006A6E73" w:rsidRDefault="006A6E73">
      <w:pPr>
        <w:rPr>
          <w:rStyle w:val="normaltextrun"/>
          <w:rFonts w:ascii="Georgia" w:hAnsi="Georgia" w:cs="Segoe UI"/>
          <w:color w:val="61696E"/>
        </w:rPr>
      </w:pPr>
      <w:r>
        <w:rPr>
          <w:rStyle w:val="normaltextrun"/>
          <w:rFonts w:ascii="Georgia" w:hAnsi="Georgia" w:cs="Segoe UI"/>
          <w:color w:val="61696E"/>
        </w:rPr>
        <w:br w:type="page"/>
      </w:r>
      <w:r w:rsidR="001738EB">
        <w:rPr>
          <w:rFonts w:ascii="Georgia" w:hAnsi="Georgia" w:cs="Segoe UI"/>
          <w:noProof/>
        </w:rPr>
        <w:lastRenderedPageBreak/>
        <mc:AlternateContent>
          <mc:Choice Requires="wps">
            <w:drawing>
              <wp:anchor distT="0" distB="0" distL="114300" distR="114300" simplePos="0" relativeHeight="251658243" behindDoc="0" locked="0" layoutInCell="1" allowOverlap="1" wp14:anchorId="3F7C3084" wp14:editId="7AFD2B6B">
                <wp:simplePos x="0" y="0"/>
                <wp:positionH relativeFrom="column">
                  <wp:posOffset>3361055</wp:posOffset>
                </wp:positionH>
                <wp:positionV relativeFrom="paragraph">
                  <wp:posOffset>429895</wp:posOffset>
                </wp:positionV>
                <wp:extent cx="491319" cy="98377"/>
                <wp:effectExtent l="0" t="0" r="80645" b="73660"/>
                <wp:wrapNone/>
                <wp:docPr id="15" name="Rak pilkoppling 15"/>
                <wp:cNvGraphicFramePr/>
                <a:graphic xmlns:a="http://schemas.openxmlformats.org/drawingml/2006/main">
                  <a:graphicData uri="http://schemas.microsoft.com/office/word/2010/wordprocessingShape">
                    <wps:wsp>
                      <wps:cNvCnPr/>
                      <wps:spPr>
                        <a:xfrm>
                          <a:off x="0" y="0"/>
                          <a:ext cx="491319" cy="983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CE7331" id="_x0000_t32" coordsize="21600,21600" o:spt="32" o:oned="t" path="m,l21600,21600e" filled="f">
                <v:path arrowok="t" fillok="f" o:connecttype="none"/>
                <o:lock v:ext="edit" shapetype="t"/>
              </v:shapetype>
              <v:shape id="Rak pilkoppling 15" o:spid="_x0000_s1026" type="#_x0000_t32" style="position:absolute;margin-left:264.65pt;margin-top:33.85pt;width:38.7pt;height: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" strokecolor="#549e39 [3204]" strokeweight=".5pt">
                <v:stroke endarrow="block" joinstyle="miter"/>
              </v:shape>
            </w:pict>
          </mc:Fallback>
        </mc:AlternateContent>
      </w:r>
      <w:r w:rsidR="001738EB">
        <w:rPr>
          <w:rFonts w:ascii="Georgia" w:hAnsi="Georgia" w:cs="Segoe UI"/>
          <w:noProof/>
        </w:rPr>
        <mc:AlternateContent>
          <mc:Choice Requires="wps">
            <w:drawing>
              <wp:anchor distT="0" distB="0" distL="114300" distR="114300" simplePos="0" relativeHeight="251658245" behindDoc="0" locked="0" layoutInCell="1" allowOverlap="1" wp14:anchorId="3798AB17" wp14:editId="7A943A2E">
                <wp:simplePos x="0" y="0"/>
                <wp:positionH relativeFrom="column">
                  <wp:posOffset>3398520</wp:posOffset>
                </wp:positionH>
                <wp:positionV relativeFrom="paragraph">
                  <wp:posOffset>880745</wp:posOffset>
                </wp:positionV>
                <wp:extent cx="539087" cy="206735"/>
                <wp:effectExtent l="0" t="38100" r="52070" b="22225"/>
                <wp:wrapNone/>
                <wp:docPr id="3" name="Rak pilkoppling 3"/>
                <wp:cNvGraphicFramePr/>
                <a:graphic xmlns:a="http://schemas.openxmlformats.org/drawingml/2006/main">
                  <a:graphicData uri="http://schemas.microsoft.com/office/word/2010/wordprocessingShape">
                    <wps:wsp>
                      <wps:cNvCnPr/>
                      <wps:spPr>
                        <a:xfrm flipV="1">
                          <a:off x="0" y="0"/>
                          <a:ext cx="539087" cy="206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173566" id="Rak pilkoppling 3" o:spid="_x0000_s1026" type="#_x0000_t32" style="position:absolute;margin-left:267.6pt;margin-top:69.35pt;width:42.45pt;height:16.3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" strokecolor="#549e39 [3204]" strokeweight=".5pt">
                <v:stroke endarrow="block" joinstyle="miter"/>
              </v:shape>
            </w:pict>
          </mc:Fallback>
        </mc:AlternateContent>
      </w:r>
      <w:r w:rsidR="001738EB">
        <w:rPr>
          <w:rFonts w:ascii="Georgia" w:hAnsi="Georgia" w:cs="Segoe UI"/>
          <w:noProof/>
        </w:rPr>
        <mc:AlternateContent>
          <mc:Choice Requires="wps">
            <w:drawing>
              <wp:anchor distT="0" distB="0" distL="114300" distR="114300" simplePos="0" relativeHeight="251658241" behindDoc="0" locked="0" layoutInCell="1" allowOverlap="1" wp14:anchorId="61B397B8" wp14:editId="3B6A01F5">
                <wp:simplePos x="0" y="0"/>
                <wp:positionH relativeFrom="column">
                  <wp:posOffset>4114800</wp:posOffset>
                </wp:positionH>
                <wp:positionV relativeFrom="paragraph">
                  <wp:posOffset>1081405</wp:posOffset>
                </wp:positionV>
                <wp:extent cx="286603" cy="386553"/>
                <wp:effectExtent l="0" t="38100" r="56515" b="33020"/>
                <wp:wrapNone/>
                <wp:docPr id="12" name="Rak pilkoppling 12"/>
                <wp:cNvGraphicFramePr/>
                <a:graphic xmlns:a="http://schemas.openxmlformats.org/drawingml/2006/main">
                  <a:graphicData uri="http://schemas.microsoft.com/office/word/2010/wordprocessingShape">
                    <wps:wsp>
                      <wps:cNvCnPr/>
                      <wps:spPr>
                        <a:xfrm flipV="1">
                          <a:off x="0" y="0"/>
                          <a:ext cx="286603" cy="3865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C0D43" id="Rak pilkoppling 12" o:spid="_x0000_s1026" type="#_x0000_t32" style="position:absolute;margin-left:324pt;margin-top:85.15pt;width:22.55pt;height:30.4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" strokecolor="#549e39 [3204]" strokeweight=".5pt">
                <v:stroke endarrow="block" joinstyle="miter"/>
              </v:shape>
            </w:pict>
          </mc:Fallback>
        </mc:AlternateContent>
      </w:r>
      <w:r w:rsidR="001738EB">
        <w:rPr>
          <w:rFonts w:ascii="Georgia" w:hAnsi="Georgia" w:cs="Segoe UI"/>
          <w:noProof/>
        </w:rPr>
        <mc:AlternateContent>
          <mc:Choice Requires="wps">
            <w:drawing>
              <wp:anchor distT="0" distB="0" distL="114300" distR="114300" simplePos="0" relativeHeight="251658240" behindDoc="0" locked="0" layoutInCell="1" allowOverlap="1" wp14:anchorId="66A1FC61" wp14:editId="4E3CA475">
                <wp:simplePos x="0" y="0"/>
                <wp:positionH relativeFrom="column">
                  <wp:posOffset>4261485</wp:posOffset>
                </wp:positionH>
                <wp:positionV relativeFrom="paragraph">
                  <wp:posOffset>252730</wp:posOffset>
                </wp:positionV>
                <wp:extent cx="1112292" cy="545911"/>
                <wp:effectExtent l="0" t="0" r="12065" b="26035"/>
                <wp:wrapNone/>
                <wp:docPr id="10" name="Rektangel 10"/>
                <wp:cNvGraphicFramePr/>
                <a:graphic xmlns:a="http://schemas.openxmlformats.org/drawingml/2006/main">
                  <a:graphicData uri="http://schemas.microsoft.com/office/word/2010/wordprocessingShape">
                    <wps:wsp>
                      <wps:cNvSpPr/>
                      <wps:spPr>
                        <a:xfrm>
                          <a:off x="0" y="0"/>
                          <a:ext cx="1112292" cy="5459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46861" id="Rektangel 10" o:spid="_x0000_s1026" style="position:absolute;margin-left:335.55pt;margin-top:19.9pt;width:87.6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" fillcolor="#549e39 [3204]" strokecolor="#294e1c [1604]" strokeweight="1pt"/>
            </w:pict>
          </mc:Fallback>
        </mc:AlternateContent>
      </w:r>
      <w:r w:rsidR="001738EB">
        <w:rPr>
          <w:rFonts w:ascii="Georgia" w:hAnsi="Georgia" w:cs="Segoe UI"/>
          <w:noProof/>
        </w:rPr>
        <mc:AlternateContent>
          <mc:Choice Requires="wps">
            <w:drawing>
              <wp:anchor distT="0" distB="0" distL="114300" distR="114300" simplePos="0" relativeHeight="251658242" behindDoc="0" locked="0" layoutInCell="1" allowOverlap="1" wp14:anchorId="286BFE72" wp14:editId="1ED2123E">
                <wp:simplePos x="0" y="0"/>
                <wp:positionH relativeFrom="margin">
                  <wp:posOffset>4185920</wp:posOffset>
                </wp:positionH>
                <wp:positionV relativeFrom="paragraph">
                  <wp:posOffset>247650</wp:posOffset>
                </wp:positionV>
                <wp:extent cx="1248770" cy="518615"/>
                <wp:effectExtent l="0" t="0" r="0" b="0"/>
                <wp:wrapNone/>
                <wp:docPr id="13" name="Textruta 13"/>
                <wp:cNvGraphicFramePr/>
                <a:graphic xmlns:a="http://schemas.openxmlformats.org/drawingml/2006/main">
                  <a:graphicData uri="http://schemas.microsoft.com/office/word/2010/wordprocessingShape">
                    <wps:wsp>
                      <wps:cNvSpPr txBox="1"/>
                      <wps:spPr>
                        <a:xfrm>
                          <a:off x="0" y="0"/>
                          <a:ext cx="1248770" cy="518615"/>
                        </a:xfrm>
                        <a:prstGeom prst="rect">
                          <a:avLst/>
                        </a:prstGeom>
                        <a:noFill/>
                        <a:ln w="6350">
                          <a:noFill/>
                        </a:ln>
                      </wps:spPr>
                      <wps:txbx>
                        <w:txbxContent>
                          <w:p w14:paraId="098D9E5A" w14:textId="28D4D357" w:rsidR="0037189C" w:rsidRDefault="0037189C" w:rsidP="0037189C">
                            <w:pPr>
                              <w:spacing w:after="0"/>
                              <w:jc w:val="center"/>
                              <w:rPr>
                                <w:color w:val="FFFFFF" w:themeColor="background1"/>
                                <w:sz w:val="24"/>
                                <w:szCs w:val="24"/>
                              </w:rPr>
                            </w:pPr>
                            <w:r>
                              <w:rPr>
                                <w:color w:val="FFFFFF" w:themeColor="background1"/>
                                <w:sz w:val="24"/>
                                <w:szCs w:val="24"/>
                              </w:rPr>
                              <w:t>Kontakt</w:t>
                            </w:r>
                            <w:r w:rsidR="005E2B66">
                              <w:rPr>
                                <w:color w:val="FFFFFF" w:themeColor="background1"/>
                                <w:sz w:val="24"/>
                                <w:szCs w:val="24"/>
                              </w:rPr>
                              <w:t xml:space="preserve"> med</w:t>
                            </w:r>
                          </w:p>
                          <w:p w14:paraId="5E6D9F8B" w14:textId="13D03D76" w:rsidR="001277F0" w:rsidRPr="00026304" w:rsidRDefault="008D7B52" w:rsidP="0037189C">
                            <w:pPr>
                              <w:spacing w:after="0"/>
                              <w:jc w:val="center"/>
                              <w:rPr>
                                <w:color w:val="FFFFFF" w:themeColor="background1"/>
                                <w:sz w:val="24"/>
                                <w:szCs w:val="24"/>
                              </w:rPr>
                            </w:pPr>
                            <w:r>
                              <w:rPr>
                                <w:color w:val="FFFFFF" w:themeColor="background1"/>
                                <w:sz w:val="24"/>
                                <w:szCs w:val="24"/>
                              </w:rPr>
                              <w:t>Advise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BFE72" id="Textruta 13" o:spid="_x0000_s1027" type="#_x0000_t202" style="position:absolute;margin-left:329.6pt;margin-top:19.5pt;width:98.35pt;height:40.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BzGAIAADMEAAAOAAAAZHJzL2Uyb0RvYy54bWysU02P2yAQvVfqf0DcG8dpkk2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" filled="f" stroked="f" strokeweight=".5pt">
                <v:textbox>
                  <w:txbxContent>
                    <w:p w14:paraId="098D9E5A" w14:textId="28D4D357" w:rsidR="0037189C" w:rsidRDefault="0037189C" w:rsidP="0037189C">
                      <w:pPr>
                        <w:spacing w:after="0"/>
                        <w:jc w:val="center"/>
                        <w:rPr>
                          <w:color w:val="FFFFFF" w:themeColor="background1"/>
                          <w:sz w:val="24"/>
                          <w:szCs w:val="24"/>
                        </w:rPr>
                      </w:pPr>
                      <w:r>
                        <w:rPr>
                          <w:color w:val="FFFFFF" w:themeColor="background1"/>
                          <w:sz w:val="24"/>
                          <w:szCs w:val="24"/>
                        </w:rPr>
                        <w:t>Kontakt</w:t>
                      </w:r>
                      <w:r w:rsidR="005E2B66">
                        <w:rPr>
                          <w:color w:val="FFFFFF" w:themeColor="background1"/>
                          <w:sz w:val="24"/>
                          <w:szCs w:val="24"/>
                        </w:rPr>
                        <w:t xml:space="preserve"> med</w:t>
                      </w:r>
                    </w:p>
                    <w:p w14:paraId="5E6D9F8B" w14:textId="13D03D76" w:rsidR="001277F0" w:rsidRPr="00026304" w:rsidRDefault="008D7B52" w:rsidP="0037189C">
                      <w:pPr>
                        <w:spacing w:after="0"/>
                        <w:jc w:val="center"/>
                        <w:rPr>
                          <w:color w:val="FFFFFF" w:themeColor="background1"/>
                          <w:sz w:val="24"/>
                          <w:szCs w:val="24"/>
                        </w:rPr>
                      </w:pPr>
                      <w:r>
                        <w:rPr>
                          <w:color w:val="FFFFFF" w:themeColor="background1"/>
                          <w:sz w:val="24"/>
                          <w:szCs w:val="24"/>
                        </w:rPr>
                        <w:t>Advise</w:t>
                      </w:r>
                    </w:p>
                  </w:txbxContent>
                </v:textbox>
                <w10:wrap anchorx="margin"/>
              </v:shape>
            </w:pict>
          </mc:Fallback>
        </mc:AlternateContent>
      </w:r>
      <w:r w:rsidR="001738EB">
        <w:rPr>
          <w:rFonts w:ascii="Georgia" w:hAnsi="Georgia" w:cs="Segoe UI"/>
          <w:noProof/>
        </w:rPr>
        <w:drawing>
          <wp:inline distT="0" distB="0" distL="0" distR="0" wp14:anchorId="48D21303" wp14:editId="4605662A">
            <wp:extent cx="5486400" cy="3200400"/>
            <wp:effectExtent l="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75AF6F2" w14:textId="77777777" w:rsidR="001738EB" w:rsidRPr="001738EB" w:rsidRDefault="001738EB" w:rsidP="001738EB">
      <w:pPr>
        <w:spacing w:after="0" w:line="360" w:lineRule="auto"/>
        <w:rPr>
          <w:rFonts w:ascii="Georgia" w:hAnsi="Georgia" w:cs="Segoe UI"/>
        </w:rPr>
      </w:pPr>
    </w:p>
    <w:p w14:paraId="109CC78C" w14:textId="6FBD14DF" w:rsidR="002648AD" w:rsidRPr="00700074" w:rsidRDefault="00411941" w:rsidP="002648AD">
      <w:pPr>
        <w:rPr>
          <w:rStyle w:val="normaltextrun"/>
          <w:rFonts w:ascii="Arial" w:hAnsi="Arial" w:cs="Arial"/>
          <w:b/>
          <w:bCs/>
          <w:sz w:val="36"/>
          <w:szCs w:val="36"/>
          <w:shd w:val="clear" w:color="auto" w:fill="FFFFFF"/>
        </w:rPr>
      </w:pPr>
      <w:r>
        <w:rPr>
          <w:rFonts w:ascii="Arial" w:hAnsi="Arial" w:cs="Arial"/>
          <w:b/>
          <w:bCs/>
          <w:sz w:val="36"/>
          <w:szCs w:val="36"/>
          <w:shd w:val="clear" w:color="auto" w:fill="FFFFFF"/>
        </w:rPr>
        <w:t>Kund</w:t>
      </w:r>
      <w:r w:rsidR="00FA4E34">
        <w:rPr>
          <w:rFonts w:ascii="Arial" w:hAnsi="Arial" w:cs="Arial"/>
          <w:b/>
          <w:bCs/>
          <w:sz w:val="36"/>
          <w:szCs w:val="36"/>
          <w:shd w:val="clear" w:color="auto" w:fill="FFFFFF"/>
        </w:rPr>
        <w:t>fakturor</w:t>
      </w:r>
    </w:p>
    <w:p w14:paraId="64CABF3C" w14:textId="60C2111A" w:rsidR="006A6E73" w:rsidRDefault="00E71F1E" w:rsidP="006A6E73">
      <w:pPr>
        <w:spacing w:after="0" w:line="360" w:lineRule="auto"/>
        <w:rPr>
          <w:rStyle w:val="normaltextrun"/>
          <w:rFonts w:ascii="Georgia" w:hAnsi="Georgia" w:cs="Segoe UI"/>
        </w:rPr>
      </w:pPr>
      <w:r>
        <w:rPr>
          <w:rStyle w:val="normaltextrun"/>
          <w:rFonts w:ascii="Georgia" w:hAnsi="Georgia" w:cs="Segoe UI"/>
        </w:rPr>
        <w:t>Lagledaren fyller</w:t>
      </w:r>
      <w:r w:rsidR="002D10EE">
        <w:rPr>
          <w:rStyle w:val="normaltextrun"/>
          <w:rFonts w:ascii="Georgia" w:hAnsi="Georgia" w:cs="Segoe UI"/>
        </w:rPr>
        <w:t xml:space="preserve"> i </w:t>
      </w:r>
      <w:r w:rsidR="00827D24">
        <w:rPr>
          <w:rStyle w:val="normaltextrun"/>
          <w:rFonts w:ascii="Georgia" w:hAnsi="Georgia" w:cs="Segoe UI"/>
        </w:rPr>
        <w:t>blanketten</w:t>
      </w:r>
      <w:r w:rsidR="00CF6483">
        <w:rPr>
          <w:rStyle w:val="normaltextrun"/>
          <w:rFonts w:ascii="Georgia" w:hAnsi="Georgia" w:cs="Segoe UI"/>
        </w:rPr>
        <w:t xml:space="preserve"> ”</w:t>
      </w:r>
      <w:r w:rsidR="002D10EE">
        <w:rPr>
          <w:rStyle w:val="normaltextrun"/>
          <w:rFonts w:ascii="Georgia" w:hAnsi="Georgia" w:cs="Segoe UI"/>
        </w:rPr>
        <w:t>faktureringsunderlag</w:t>
      </w:r>
      <w:r w:rsidR="00CF6483">
        <w:rPr>
          <w:rStyle w:val="normaltextrun"/>
          <w:rFonts w:ascii="Georgia" w:hAnsi="Georgia" w:cs="Segoe UI"/>
        </w:rPr>
        <w:t>”</w:t>
      </w:r>
      <w:r w:rsidR="002D10EE">
        <w:rPr>
          <w:rStyle w:val="normaltextrun"/>
          <w:rFonts w:ascii="Georgia" w:hAnsi="Georgia" w:cs="Segoe UI"/>
        </w:rPr>
        <w:t xml:space="preserve"> och </w:t>
      </w:r>
      <w:r w:rsidR="00827D24">
        <w:rPr>
          <w:rStyle w:val="normaltextrun"/>
          <w:rFonts w:ascii="Georgia" w:hAnsi="Georgia" w:cs="Segoe UI"/>
        </w:rPr>
        <w:t>mejlar in till</w:t>
      </w:r>
      <w:r w:rsidR="009B1B35">
        <w:rPr>
          <w:rStyle w:val="normaltextrun"/>
          <w:rFonts w:ascii="Georgia" w:hAnsi="Georgia" w:cs="Segoe UI"/>
        </w:rPr>
        <w:t xml:space="preserve"> </w:t>
      </w:r>
      <w:hyperlink r:id="rId25" w:history="1">
        <w:r w:rsidR="009B1B35" w:rsidRPr="00EC3867">
          <w:rPr>
            <w:rStyle w:val="Hyperlnk"/>
            <w:rFonts w:ascii="Georgia" w:hAnsi="Georgia" w:cs="Segoe UI"/>
          </w:rPr>
          <w:t>kansliet@baik.nu</w:t>
        </w:r>
      </w:hyperlink>
      <w:r w:rsidR="009B1B35">
        <w:rPr>
          <w:rStyle w:val="normaltextrun"/>
          <w:rFonts w:ascii="Georgia" w:hAnsi="Georgia" w:cs="Segoe UI"/>
        </w:rPr>
        <w:t xml:space="preserve"> </w:t>
      </w:r>
    </w:p>
    <w:p w14:paraId="13838F6D" w14:textId="54D15A3A" w:rsidR="009B1B35" w:rsidRDefault="009B1B35" w:rsidP="006A6E73">
      <w:pPr>
        <w:spacing w:after="0" w:line="360" w:lineRule="auto"/>
        <w:rPr>
          <w:rStyle w:val="normaltextrun"/>
          <w:rFonts w:ascii="Georgia" w:hAnsi="Georgia" w:cs="Segoe UI"/>
        </w:rPr>
      </w:pPr>
      <w:r>
        <w:rPr>
          <w:rStyle w:val="normaltextrun"/>
          <w:rFonts w:ascii="Georgia" w:hAnsi="Georgia" w:cs="Segoe UI"/>
        </w:rPr>
        <w:t xml:space="preserve">Ange i underlaget vad fakturan avser. </w:t>
      </w:r>
    </w:p>
    <w:p w14:paraId="4AAEB00F" w14:textId="2B794E77" w:rsidR="00285AC3" w:rsidRPr="008C7E26" w:rsidRDefault="00502B46" w:rsidP="008C7E26">
      <w:pPr>
        <w:spacing w:after="0" w:line="360" w:lineRule="auto"/>
        <w:rPr>
          <w:rFonts w:ascii="Georgia" w:hAnsi="Georgia" w:cs="Segoe UI"/>
        </w:rPr>
      </w:pPr>
      <w:r>
        <w:rPr>
          <w:rStyle w:val="normaltextrun"/>
          <w:rFonts w:ascii="Georgia" w:hAnsi="Georgia" w:cs="Segoe UI"/>
        </w:rPr>
        <w:t>Även om</w:t>
      </w:r>
      <w:r w:rsidR="00931DE9">
        <w:rPr>
          <w:rStyle w:val="normaltextrun"/>
          <w:rFonts w:ascii="Georgia" w:hAnsi="Georgia" w:cs="Segoe UI"/>
        </w:rPr>
        <w:t xml:space="preserve"> fakturan ska skickas till kund via e-post </w:t>
      </w:r>
      <w:r>
        <w:rPr>
          <w:rStyle w:val="normaltextrun"/>
          <w:rFonts w:ascii="Georgia" w:hAnsi="Georgia" w:cs="Segoe UI"/>
        </w:rPr>
        <w:t xml:space="preserve">behöver kundens </w:t>
      </w:r>
      <w:r w:rsidR="007D355E">
        <w:rPr>
          <w:rStyle w:val="normaltextrun"/>
          <w:rFonts w:ascii="Georgia" w:hAnsi="Georgia" w:cs="Segoe UI"/>
        </w:rPr>
        <w:t>post</w:t>
      </w:r>
      <w:r>
        <w:rPr>
          <w:rStyle w:val="normaltextrun"/>
          <w:rFonts w:ascii="Georgia" w:hAnsi="Georgia" w:cs="Segoe UI"/>
        </w:rPr>
        <w:t>adress vara angiven</w:t>
      </w:r>
      <w:r w:rsidR="004E4CB5">
        <w:rPr>
          <w:rStyle w:val="normaltextrun"/>
          <w:rFonts w:ascii="Georgia" w:hAnsi="Georgia" w:cs="Segoe UI"/>
        </w:rPr>
        <w:t>, detta för att följa</w:t>
      </w:r>
      <w:r>
        <w:rPr>
          <w:rStyle w:val="normaltextrun"/>
          <w:rFonts w:ascii="Georgia" w:hAnsi="Georgia" w:cs="Segoe UI"/>
        </w:rPr>
        <w:t xml:space="preserve"> </w:t>
      </w:r>
      <w:r w:rsidR="007D355E">
        <w:rPr>
          <w:rStyle w:val="normaltextrun"/>
          <w:rFonts w:ascii="Georgia" w:hAnsi="Georgia" w:cs="Segoe UI"/>
        </w:rPr>
        <w:t>god redovisningssed.</w:t>
      </w:r>
    </w:p>
    <w:p w14:paraId="0F4C6117" w14:textId="10A2A55E" w:rsidR="00CA11A9" w:rsidRPr="00DC64E0" w:rsidRDefault="00CA11A9" w:rsidP="00CA11A9">
      <w:pPr>
        <w:rPr>
          <w:rStyle w:val="normaltextrun"/>
          <w:rFonts w:ascii="Arial" w:hAnsi="Arial" w:cs="Arial"/>
          <w:b/>
          <w:bCs/>
          <w:sz w:val="36"/>
          <w:szCs w:val="36"/>
          <w:shd w:val="clear" w:color="auto" w:fill="FFFFFF"/>
        </w:rPr>
      </w:pPr>
      <w:r>
        <w:rPr>
          <w:rFonts w:ascii="Arial" w:hAnsi="Arial" w:cs="Arial"/>
          <w:b/>
          <w:bCs/>
          <w:sz w:val="36"/>
          <w:szCs w:val="36"/>
          <w:shd w:val="clear" w:color="auto" w:fill="FFFFFF"/>
        </w:rPr>
        <w:t>Uppföljning av lag</w:t>
      </w:r>
      <w:r w:rsidR="007D59FE">
        <w:rPr>
          <w:rFonts w:ascii="Arial" w:hAnsi="Arial" w:cs="Arial"/>
          <w:b/>
          <w:bCs/>
          <w:sz w:val="36"/>
          <w:szCs w:val="36"/>
          <w:shd w:val="clear" w:color="auto" w:fill="FFFFFF"/>
        </w:rPr>
        <w:t>kassa</w:t>
      </w:r>
    </w:p>
    <w:p w14:paraId="26D11573" w14:textId="5C35D441" w:rsidR="005162DE" w:rsidRDefault="00F852A3" w:rsidP="00713D2E">
      <w:pPr>
        <w:spacing w:after="0" w:line="360" w:lineRule="auto"/>
        <w:rPr>
          <w:rStyle w:val="normaltextrun"/>
          <w:rFonts w:ascii="Georgia" w:hAnsi="Georgia" w:cs="Segoe UI"/>
        </w:rPr>
      </w:pPr>
      <w:r>
        <w:rPr>
          <w:rStyle w:val="normaltextrun"/>
          <w:rFonts w:ascii="Georgia" w:hAnsi="Georgia" w:cs="Segoe UI"/>
        </w:rPr>
        <w:t xml:space="preserve">Varje lag har en egen resultatenhet för </w:t>
      </w:r>
      <w:r w:rsidR="005840B5">
        <w:rPr>
          <w:rStyle w:val="normaltextrun"/>
          <w:rFonts w:ascii="Georgia" w:hAnsi="Georgia" w:cs="Segoe UI"/>
        </w:rPr>
        <w:t xml:space="preserve">sin lagkassa. </w:t>
      </w:r>
      <w:r w:rsidR="009B1FFE">
        <w:rPr>
          <w:rStyle w:val="normaltextrun"/>
          <w:rFonts w:ascii="Georgia" w:hAnsi="Georgia" w:cs="Segoe UI"/>
        </w:rPr>
        <w:t>Lagled</w:t>
      </w:r>
      <w:r w:rsidR="005162DE">
        <w:rPr>
          <w:rStyle w:val="normaltextrun"/>
          <w:rFonts w:ascii="Georgia" w:hAnsi="Georgia" w:cs="Segoe UI"/>
        </w:rPr>
        <w:t>aren får rapporter av sektionsansvarig över sin resultatenhet (lagkassa).</w:t>
      </w:r>
      <w:r w:rsidR="00CE7993">
        <w:rPr>
          <w:rStyle w:val="normaltextrun"/>
          <w:rFonts w:ascii="Georgia" w:hAnsi="Georgia" w:cs="Segoe UI"/>
        </w:rPr>
        <w:t xml:space="preserve"> </w:t>
      </w:r>
    </w:p>
    <w:p w14:paraId="2C0A783E" w14:textId="44090AB0" w:rsidR="00085038" w:rsidRDefault="00085038" w:rsidP="00713D2E">
      <w:pPr>
        <w:spacing w:after="0" w:line="360" w:lineRule="auto"/>
        <w:rPr>
          <w:rStyle w:val="normaltextrun"/>
          <w:rFonts w:ascii="Georgia" w:hAnsi="Georgia" w:cs="Segoe UI"/>
        </w:rPr>
      </w:pPr>
    </w:p>
    <w:p w14:paraId="2E4BEF26" w14:textId="77777777" w:rsidR="0016205B" w:rsidRPr="0016205B" w:rsidRDefault="0016205B" w:rsidP="0016205B">
      <w:pPr>
        <w:spacing w:after="0" w:line="360" w:lineRule="auto"/>
        <w:rPr>
          <w:rStyle w:val="normaltextrun"/>
          <w:rFonts w:ascii="Georgia" w:hAnsi="Georgia" w:cs="Segoe UI"/>
        </w:rPr>
      </w:pPr>
      <w:r w:rsidRPr="0016205B">
        <w:rPr>
          <w:rStyle w:val="normaltextrun"/>
          <w:rFonts w:ascii="Georgia" w:hAnsi="Georgia" w:cs="Segoe UI"/>
        </w:rPr>
        <w:t>Sen efter varje säsong så läggs hela säsongens netto/utfall in på er lagkassa som är ett balansräkningskonto i klubbens bokföring. Det heter: "Konto XXXX" (enligt förteckning)</w:t>
      </w:r>
    </w:p>
    <w:p w14:paraId="2B329691" w14:textId="2255616C" w:rsidR="00E26FE6" w:rsidRDefault="0016205B" w:rsidP="00CA11A9">
      <w:pPr>
        <w:spacing w:after="0" w:line="360" w:lineRule="auto"/>
        <w:rPr>
          <w:rStyle w:val="normaltextrun"/>
          <w:rFonts w:ascii="Georgia" w:hAnsi="Georgia" w:cs="Segoe UI"/>
        </w:rPr>
      </w:pPr>
      <w:r w:rsidRPr="0016205B">
        <w:rPr>
          <w:rStyle w:val="normaltextrun"/>
          <w:rFonts w:ascii="Georgia" w:hAnsi="Georgia" w:cs="Segoe UI"/>
        </w:rPr>
        <w:t xml:space="preserve">Uppdaterat saldo på lagkassan sker först efter sista november för fotbollen och efter sista juni för innebandyn då bokföringen stängs och nettot från säsongen är inlagt. Vill ni begära "hur mycket pengar ni har i laget" måste ni alltså begära både saldo på lagkassan och ett utdrag på ert resultatställe som visar nuläget under säsongen. Bokföringen kan ha några veckas eftersläpning, glöm inte att ta hänsyn till det, På ert resultatställe debiteras lagavgifterna för fotbollen två gånger per år, 30/6 och 30/9. </w:t>
      </w:r>
      <w:r w:rsidRPr="0016205B">
        <w:rPr>
          <w:rStyle w:val="normaltextrun"/>
          <w:rFonts w:ascii="Georgia" w:hAnsi="Georgia" w:cs="Segoe UI"/>
        </w:rPr>
        <w:br/>
      </w:r>
      <w:r w:rsidRPr="0016205B">
        <w:rPr>
          <w:rStyle w:val="normaltextrun"/>
          <w:rFonts w:ascii="Georgia" w:hAnsi="Georgia" w:cs="Segoe UI"/>
        </w:rPr>
        <w:br/>
        <w:t xml:space="preserve">Frågor kring detta </w:t>
      </w:r>
      <w:r>
        <w:rPr>
          <w:rStyle w:val="normaltextrun"/>
          <w:rFonts w:ascii="Georgia" w:hAnsi="Georgia" w:cs="Segoe UI"/>
        </w:rPr>
        <w:t xml:space="preserve">mejlas till </w:t>
      </w:r>
      <w:hyperlink r:id="rId26" w:history="1">
        <w:r w:rsidRPr="00AD3F39">
          <w:rPr>
            <w:rStyle w:val="Hyperlnk"/>
            <w:rFonts w:ascii="Georgia" w:hAnsi="Georgia" w:cs="Segoe UI"/>
          </w:rPr>
          <w:t>kansliet@baik.nu</w:t>
        </w:r>
      </w:hyperlink>
      <w:r>
        <w:rPr>
          <w:rStyle w:val="normaltextrun"/>
          <w:rFonts w:ascii="Georgia" w:hAnsi="Georgia" w:cs="Segoe UI"/>
        </w:rPr>
        <w:t xml:space="preserve"> så hanterar de svar på lagkassor inom någon arbetsdag.</w:t>
      </w:r>
    </w:p>
    <w:p w14:paraId="4E590B85" w14:textId="77777777" w:rsidR="008C7E26" w:rsidRDefault="008C7E26">
      <w:pPr>
        <w:rPr>
          <w:rStyle w:val="normaltextrun"/>
          <w:rFonts w:ascii="Georgia" w:hAnsi="Georgia" w:cs="Segoe UI"/>
        </w:rPr>
      </w:pPr>
      <w:r>
        <w:rPr>
          <w:rStyle w:val="normaltextrun"/>
          <w:rFonts w:ascii="Georgia" w:hAnsi="Georgia" w:cs="Segoe UI"/>
        </w:rPr>
        <w:br w:type="page"/>
      </w:r>
    </w:p>
    <w:p w14:paraId="16DCCFF0" w14:textId="57E38458" w:rsidR="00871E7B" w:rsidRDefault="00FC6B08" w:rsidP="008C7E26">
      <w:pPr>
        <w:spacing w:after="0" w:line="360" w:lineRule="auto"/>
        <w:rPr>
          <w:rFonts w:ascii="Georgia" w:hAnsi="Georgia" w:cs="Segoe UI"/>
          <w:b/>
          <w:bCs/>
        </w:rPr>
      </w:pPr>
      <w:r w:rsidRPr="00FC6B08">
        <w:rPr>
          <w:rStyle w:val="normaltextrun"/>
          <w:rFonts w:ascii="Georgia" w:hAnsi="Georgia" w:cs="Segoe UI"/>
          <w:b/>
          <w:bCs/>
        </w:rPr>
        <w:lastRenderedPageBreak/>
        <w:t xml:space="preserve">Aktuell lista med resultatställen (RST) och konton (KTO) per </w:t>
      </w:r>
      <w:r w:rsidR="00E13F9C">
        <w:rPr>
          <w:rStyle w:val="normaltextrun"/>
          <w:rFonts w:ascii="Georgia" w:hAnsi="Georgia" w:cs="Segoe UI"/>
          <w:b/>
          <w:bCs/>
        </w:rPr>
        <w:t>2025-11-10</w:t>
      </w:r>
      <w:r w:rsidRPr="00FC6B08">
        <w:rPr>
          <w:rFonts w:ascii="Georgia" w:hAnsi="Georgia" w:cs="Segoe UI"/>
        </w:rPr>
        <w:tab/>
      </w:r>
    </w:p>
    <w:p w14:paraId="46F1D01D" w14:textId="0F8B4DA9" w:rsidR="0096529B" w:rsidRPr="00871E7B" w:rsidRDefault="00FC6B08" w:rsidP="00FC6B08">
      <w:pPr>
        <w:spacing w:after="0" w:line="360" w:lineRule="auto"/>
        <w:rPr>
          <w:rFonts w:ascii="Georgia" w:hAnsi="Georgia" w:cs="Segoe UI"/>
          <w:b/>
          <w:bCs/>
        </w:rPr>
      </w:pPr>
      <w:r w:rsidRPr="00871E7B">
        <w:rPr>
          <w:rFonts w:ascii="Georgia" w:hAnsi="Georgia" w:cs="Segoe UI"/>
          <w:b/>
          <w:bCs/>
        </w:rPr>
        <w:t>Resultatenheter</w:t>
      </w:r>
      <w:r w:rsidRPr="00871E7B">
        <w:rPr>
          <w:rFonts w:ascii="Georgia" w:hAnsi="Georgia" w:cs="Segoe UI"/>
          <w:b/>
          <w:bCs/>
        </w:rPr>
        <w:tab/>
      </w:r>
    </w:p>
    <w:p w14:paraId="17DAF9A5" w14:textId="6A288359" w:rsidR="00FC6B08" w:rsidRPr="00FC6B08" w:rsidRDefault="00FC6B08" w:rsidP="00FC6B08">
      <w:pPr>
        <w:spacing w:after="0" w:line="360" w:lineRule="auto"/>
        <w:rPr>
          <w:rFonts w:ascii="Georgia" w:hAnsi="Georgia" w:cs="Segoe UI"/>
        </w:rPr>
      </w:pPr>
      <w:r>
        <w:rPr>
          <w:rFonts w:ascii="Georgia" w:hAnsi="Georgia" w:cs="Segoe UI"/>
        </w:rPr>
        <w:t>FOTBOLL</w:t>
      </w:r>
      <w:r w:rsidRPr="00FC6B08">
        <w:rPr>
          <w:rFonts w:ascii="Georgia" w:hAnsi="Georgia" w:cs="Segoe UI"/>
        </w:rPr>
        <w:tab/>
      </w:r>
      <w:r>
        <w:rPr>
          <w:rFonts w:ascii="Georgia" w:hAnsi="Georgia" w:cs="Segoe UI"/>
        </w:rPr>
        <w:tab/>
      </w:r>
      <w:r>
        <w:rPr>
          <w:rFonts w:ascii="Georgia" w:hAnsi="Georgia" w:cs="Segoe UI"/>
        </w:rPr>
        <w:tab/>
      </w:r>
      <w:r>
        <w:rPr>
          <w:rFonts w:ascii="Georgia" w:hAnsi="Georgia" w:cs="Segoe UI"/>
        </w:rPr>
        <w:tab/>
        <w:t>INNEBANDY</w:t>
      </w:r>
      <w:r w:rsidRPr="00FC6B08">
        <w:rPr>
          <w:rFonts w:ascii="Georgia" w:hAnsi="Georgia" w:cs="Segoe UI"/>
        </w:rPr>
        <w:tab/>
      </w:r>
    </w:p>
    <w:p w14:paraId="6038DB3F" w14:textId="09FB8928" w:rsidR="005B3AB0" w:rsidRDefault="00FC6B08" w:rsidP="00FC6B08">
      <w:pPr>
        <w:spacing w:after="0" w:line="240" w:lineRule="auto"/>
        <w:rPr>
          <w:rFonts w:ascii="Georgia" w:hAnsi="Georgia" w:cs="Segoe UI"/>
        </w:rPr>
      </w:pPr>
      <w:r w:rsidRPr="00FC6B08">
        <w:rPr>
          <w:rFonts w:ascii="Georgia" w:hAnsi="Georgia" w:cs="Segoe UI"/>
        </w:rPr>
        <w:t>0305</w:t>
      </w:r>
      <w:r w:rsidRPr="00FC6B08">
        <w:rPr>
          <w:rFonts w:ascii="Georgia" w:hAnsi="Georgia" w:cs="Segoe UI"/>
        </w:rPr>
        <w:tab/>
      </w:r>
      <w:r w:rsidR="005D07CF">
        <w:rPr>
          <w:rFonts w:ascii="Georgia" w:hAnsi="Georgia" w:cs="Segoe UI"/>
        </w:rPr>
        <w:t>Utv. Lag H Fotboll</w:t>
      </w:r>
      <w:r>
        <w:rPr>
          <w:rFonts w:ascii="Georgia" w:hAnsi="Georgia" w:cs="Segoe UI"/>
        </w:rPr>
        <w:t xml:space="preserve"> (</w:t>
      </w:r>
      <w:r w:rsidR="005D07CF">
        <w:rPr>
          <w:rFonts w:ascii="Georgia" w:hAnsi="Georgia" w:cs="Segoe UI"/>
        </w:rPr>
        <w:t>Carola</w:t>
      </w:r>
      <w:r>
        <w:rPr>
          <w:rFonts w:ascii="Georgia" w:hAnsi="Georgia" w:cs="Segoe UI"/>
        </w:rPr>
        <w:t>)</w:t>
      </w:r>
      <w:r>
        <w:rPr>
          <w:rFonts w:ascii="Georgia" w:hAnsi="Georgia" w:cs="Segoe UI"/>
        </w:rPr>
        <w:tab/>
      </w:r>
      <w:r w:rsidRPr="00FC6B08">
        <w:rPr>
          <w:rFonts w:ascii="Georgia" w:hAnsi="Georgia" w:cs="Segoe UI"/>
        </w:rPr>
        <w:t>1201</w:t>
      </w:r>
      <w:r w:rsidRPr="00FC6B08">
        <w:rPr>
          <w:rFonts w:ascii="Georgia" w:hAnsi="Georgia" w:cs="Segoe UI"/>
        </w:rPr>
        <w:tab/>
        <w:t>H2 innebandy</w:t>
      </w:r>
    </w:p>
    <w:p w14:paraId="771E4DF5" w14:textId="6F67434B" w:rsidR="005B3AB0" w:rsidRPr="00FC6B08" w:rsidRDefault="00F12A07" w:rsidP="00FC6B08">
      <w:pPr>
        <w:spacing w:after="0" w:line="240" w:lineRule="auto"/>
        <w:rPr>
          <w:rFonts w:ascii="Georgia" w:hAnsi="Georgia" w:cs="Segoe UI"/>
        </w:rPr>
      </w:pPr>
      <w:r w:rsidRPr="00FC6B08">
        <w:rPr>
          <w:rFonts w:ascii="Georgia" w:hAnsi="Georgia" w:cs="Segoe UI"/>
        </w:rPr>
        <w:t>0307</w:t>
      </w:r>
      <w:r w:rsidRPr="00FC6B08">
        <w:rPr>
          <w:rFonts w:ascii="Georgia" w:hAnsi="Georgia" w:cs="Segoe UI"/>
        </w:rPr>
        <w:tab/>
      </w:r>
      <w:r>
        <w:rPr>
          <w:rFonts w:ascii="Georgia" w:hAnsi="Georgia" w:cs="Segoe UI"/>
        </w:rPr>
        <w:t>H5 Fotboll</w:t>
      </w:r>
      <w:r w:rsidRPr="00FC6B08">
        <w:rPr>
          <w:rFonts w:ascii="Georgia" w:hAnsi="Georgia" w:cs="Segoe UI"/>
        </w:rPr>
        <w:t xml:space="preserve"> (</w:t>
      </w:r>
      <w:r>
        <w:rPr>
          <w:rFonts w:ascii="Georgia" w:hAnsi="Georgia" w:cs="Segoe UI"/>
        </w:rPr>
        <w:t>Carl</w:t>
      </w:r>
      <w:r w:rsidRPr="00FC6B08">
        <w:rPr>
          <w:rFonts w:ascii="Georgia" w:hAnsi="Georgia" w:cs="Segoe UI"/>
        </w:rPr>
        <w:t>)</w:t>
      </w:r>
      <w:r>
        <w:rPr>
          <w:rFonts w:ascii="Georgia" w:hAnsi="Georgia" w:cs="Segoe UI"/>
        </w:rPr>
        <w:tab/>
      </w:r>
      <w:r>
        <w:rPr>
          <w:rFonts w:ascii="Georgia" w:hAnsi="Georgia" w:cs="Segoe UI"/>
        </w:rPr>
        <w:tab/>
      </w:r>
      <w:r w:rsidR="005B3AB0">
        <w:rPr>
          <w:rFonts w:ascii="Georgia" w:hAnsi="Georgia" w:cs="Segoe UI"/>
        </w:rPr>
        <w:t>1202</w:t>
      </w:r>
      <w:r w:rsidR="005B3AB0">
        <w:rPr>
          <w:rFonts w:ascii="Georgia" w:hAnsi="Georgia" w:cs="Segoe UI"/>
        </w:rPr>
        <w:tab/>
        <w:t>Herr B Utv. lag</w:t>
      </w:r>
    </w:p>
    <w:p w14:paraId="774C0017" w14:textId="1E7205C8" w:rsidR="0096529B" w:rsidRPr="00FC6B08" w:rsidRDefault="00F12A07" w:rsidP="0096529B">
      <w:pPr>
        <w:spacing w:after="0" w:line="240" w:lineRule="auto"/>
        <w:rPr>
          <w:rFonts w:ascii="Georgia" w:hAnsi="Georgia" w:cs="Segoe UI"/>
        </w:rPr>
      </w:pPr>
      <w:r w:rsidRPr="00FC6B08">
        <w:rPr>
          <w:rFonts w:ascii="Georgia" w:hAnsi="Georgia" w:cs="Segoe UI"/>
        </w:rPr>
        <w:t>0320</w:t>
      </w:r>
      <w:r w:rsidRPr="00FC6B08">
        <w:rPr>
          <w:rFonts w:ascii="Georgia" w:hAnsi="Georgia" w:cs="Segoe UI"/>
        </w:rPr>
        <w:tab/>
        <w:t>P08 fotboll</w:t>
      </w:r>
      <w:r w:rsidR="00FC6B08">
        <w:rPr>
          <w:rFonts w:ascii="Georgia" w:hAnsi="Georgia" w:cs="Segoe UI"/>
        </w:rPr>
        <w:tab/>
      </w:r>
      <w:r w:rsidR="00FC6B08">
        <w:rPr>
          <w:rFonts w:ascii="Georgia" w:hAnsi="Georgia" w:cs="Segoe UI"/>
        </w:rPr>
        <w:tab/>
      </w:r>
      <w:r>
        <w:rPr>
          <w:rFonts w:ascii="Georgia" w:hAnsi="Georgia" w:cs="Segoe UI"/>
        </w:rPr>
        <w:tab/>
      </w:r>
      <w:r w:rsidR="00FC6B08" w:rsidRPr="00FC6B08">
        <w:rPr>
          <w:rFonts w:ascii="Georgia" w:hAnsi="Georgia" w:cs="Segoe UI"/>
        </w:rPr>
        <w:t>1209</w:t>
      </w:r>
      <w:r w:rsidR="00FC6B08" w:rsidRPr="00FC6B08">
        <w:rPr>
          <w:rFonts w:ascii="Georgia" w:hAnsi="Georgia" w:cs="Segoe UI"/>
        </w:rPr>
        <w:tab/>
      </w:r>
      <w:r w:rsidR="00E13F9C">
        <w:rPr>
          <w:rFonts w:ascii="Georgia" w:hAnsi="Georgia" w:cs="Segoe UI"/>
        </w:rPr>
        <w:t>Utv Låg</w:t>
      </w:r>
      <w:r w:rsidR="00E13F9C">
        <w:rPr>
          <w:rFonts w:ascii="Georgia" w:hAnsi="Georgia" w:cs="Segoe UI"/>
          <w:sz w:val="18"/>
          <w:szCs w:val="18"/>
        </w:rPr>
        <w:t xml:space="preserve"> 07-10 IB</w:t>
      </w:r>
      <w:r w:rsidR="00E13F9C" w:rsidRPr="00FC6B08">
        <w:rPr>
          <w:rFonts w:ascii="Georgia" w:hAnsi="Georgia" w:cs="Segoe UI"/>
        </w:rPr>
        <w:t xml:space="preserve"> </w:t>
      </w:r>
      <w:r w:rsidR="00675BD4" w:rsidRPr="00FC6B08">
        <w:rPr>
          <w:rFonts w:ascii="Georgia" w:hAnsi="Georgia" w:cs="Segoe UI"/>
        </w:rPr>
        <w:t>0321</w:t>
      </w:r>
    </w:p>
    <w:p w14:paraId="48328E14" w14:textId="32B5CA94" w:rsidR="0096529B" w:rsidRPr="00FC6B08" w:rsidRDefault="00675BD4" w:rsidP="0096529B">
      <w:pPr>
        <w:spacing w:after="0" w:line="240" w:lineRule="auto"/>
        <w:rPr>
          <w:rFonts w:ascii="Georgia" w:hAnsi="Georgia" w:cs="Segoe UI"/>
        </w:rPr>
      </w:pPr>
      <w:r w:rsidRPr="00FC6B08">
        <w:rPr>
          <w:rFonts w:ascii="Georgia" w:hAnsi="Georgia" w:cs="Segoe UI"/>
        </w:rPr>
        <w:t>0323</w:t>
      </w:r>
      <w:r w:rsidRPr="00FC6B08">
        <w:rPr>
          <w:rFonts w:ascii="Georgia" w:hAnsi="Georgia" w:cs="Segoe UI"/>
        </w:rPr>
        <w:tab/>
        <w:t>F09 fotboll</w:t>
      </w:r>
      <w:r>
        <w:rPr>
          <w:rFonts w:ascii="Georgia" w:hAnsi="Georgia" w:cs="Segoe UI"/>
        </w:rPr>
        <w:tab/>
      </w:r>
      <w:r w:rsidR="0096529B">
        <w:rPr>
          <w:rFonts w:ascii="Georgia" w:hAnsi="Georgia" w:cs="Segoe UI"/>
        </w:rPr>
        <w:tab/>
      </w:r>
      <w:r w:rsidR="0096529B">
        <w:rPr>
          <w:rFonts w:ascii="Georgia" w:hAnsi="Georgia" w:cs="Segoe UI"/>
        </w:rPr>
        <w:tab/>
      </w:r>
      <w:r w:rsidR="000060C6" w:rsidRPr="00FC6B08">
        <w:rPr>
          <w:rFonts w:ascii="Georgia" w:hAnsi="Georgia" w:cs="Segoe UI"/>
        </w:rPr>
        <w:t>1211</w:t>
      </w:r>
      <w:r w:rsidR="000060C6" w:rsidRPr="00FC6B08">
        <w:rPr>
          <w:rFonts w:ascii="Georgia" w:hAnsi="Georgia" w:cs="Segoe UI"/>
        </w:rPr>
        <w:tab/>
      </w:r>
      <w:r w:rsidR="000060C6">
        <w:rPr>
          <w:rFonts w:ascii="Georgia" w:hAnsi="Georgia" w:cs="Segoe UI"/>
        </w:rPr>
        <w:t xml:space="preserve">Röd P11-13 </w:t>
      </w:r>
      <w:r w:rsidR="000060C6">
        <w:rPr>
          <w:rFonts w:ascii="Georgia" w:hAnsi="Georgia" w:cs="Segoe UI"/>
          <w:sz w:val="18"/>
          <w:szCs w:val="18"/>
        </w:rPr>
        <w:t>IB</w:t>
      </w:r>
    </w:p>
    <w:p w14:paraId="53C31437" w14:textId="0AFE9047" w:rsidR="0096529B" w:rsidRPr="00FC6B08" w:rsidRDefault="00B80191" w:rsidP="0096529B">
      <w:pPr>
        <w:spacing w:after="0" w:line="240" w:lineRule="auto"/>
        <w:rPr>
          <w:rFonts w:ascii="Georgia" w:hAnsi="Georgia" w:cs="Segoe UI"/>
        </w:rPr>
      </w:pPr>
      <w:r w:rsidRPr="00FC6B08">
        <w:rPr>
          <w:rFonts w:ascii="Georgia" w:hAnsi="Georgia" w:cs="Segoe UI"/>
        </w:rPr>
        <w:t>0324</w:t>
      </w:r>
      <w:r w:rsidRPr="00FC6B08">
        <w:rPr>
          <w:rFonts w:ascii="Georgia" w:hAnsi="Georgia" w:cs="Segoe UI"/>
        </w:rPr>
        <w:tab/>
        <w:t>F10 fotboll</w:t>
      </w:r>
      <w:r>
        <w:rPr>
          <w:rFonts w:ascii="Georgia" w:hAnsi="Georgia" w:cs="Segoe UI"/>
        </w:rPr>
        <w:tab/>
      </w:r>
      <w:r w:rsidR="0096529B">
        <w:rPr>
          <w:rFonts w:ascii="Georgia" w:hAnsi="Georgia" w:cs="Segoe UI"/>
        </w:rPr>
        <w:tab/>
      </w:r>
      <w:r w:rsidR="0096529B">
        <w:rPr>
          <w:rFonts w:ascii="Georgia" w:hAnsi="Georgia" w:cs="Segoe UI"/>
        </w:rPr>
        <w:tab/>
      </w:r>
      <w:r w:rsidR="005B3AB0" w:rsidRPr="00FC6B08">
        <w:rPr>
          <w:rFonts w:ascii="Georgia" w:hAnsi="Georgia" w:cs="Segoe UI"/>
        </w:rPr>
        <w:t>1214</w:t>
      </w:r>
      <w:r w:rsidR="005B3AB0" w:rsidRPr="00FC6B08">
        <w:rPr>
          <w:rFonts w:ascii="Georgia" w:hAnsi="Georgia" w:cs="Segoe UI"/>
        </w:rPr>
        <w:tab/>
        <w:t>P</w:t>
      </w:r>
      <w:r w:rsidR="00B87029">
        <w:rPr>
          <w:rFonts w:ascii="Georgia" w:hAnsi="Georgia" w:cs="Segoe UI"/>
        </w:rPr>
        <w:t>20</w:t>
      </w:r>
      <w:r w:rsidR="005B3AB0" w:rsidRPr="00FC6B08">
        <w:rPr>
          <w:rFonts w:ascii="Georgia" w:hAnsi="Georgia" w:cs="Segoe UI"/>
        </w:rPr>
        <w:t>14</w:t>
      </w:r>
      <w:r w:rsidR="00C455A3">
        <w:rPr>
          <w:rFonts w:ascii="Georgia" w:hAnsi="Georgia" w:cs="Segoe UI"/>
        </w:rPr>
        <w:t>-15</w:t>
      </w:r>
      <w:r w:rsidR="005B3AB0" w:rsidRPr="00FC6B08">
        <w:rPr>
          <w:rFonts w:ascii="Georgia" w:hAnsi="Georgia" w:cs="Segoe UI"/>
        </w:rPr>
        <w:t xml:space="preserve"> innebandy</w:t>
      </w:r>
    </w:p>
    <w:p w14:paraId="66C8C31E" w14:textId="633BEF0A" w:rsidR="000167A7" w:rsidRDefault="00B80191" w:rsidP="0096529B">
      <w:pPr>
        <w:spacing w:after="0" w:line="240" w:lineRule="auto"/>
        <w:rPr>
          <w:rFonts w:ascii="Georgia" w:hAnsi="Georgia" w:cs="Segoe UI"/>
        </w:rPr>
      </w:pPr>
      <w:r w:rsidRPr="00FC6B08">
        <w:rPr>
          <w:rFonts w:ascii="Georgia" w:hAnsi="Georgia" w:cs="Segoe UI"/>
        </w:rPr>
        <w:t>0325</w:t>
      </w:r>
      <w:r w:rsidRPr="00FC6B08">
        <w:rPr>
          <w:rFonts w:ascii="Georgia" w:hAnsi="Georgia" w:cs="Segoe UI"/>
        </w:rPr>
        <w:tab/>
        <w:t>P</w:t>
      </w:r>
      <w:r w:rsidR="00584100">
        <w:rPr>
          <w:rFonts w:ascii="Georgia" w:hAnsi="Georgia" w:cs="Segoe UI"/>
        </w:rPr>
        <w:t>20</w:t>
      </w:r>
      <w:r w:rsidRPr="00FC6B08">
        <w:rPr>
          <w:rFonts w:ascii="Georgia" w:hAnsi="Georgia" w:cs="Segoe UI"/>
        </w:rPr>
        <w:t>10 fotboll</w:t>
      </w:r>
      <w:r w:rsidR="0096529B">
        <w:rPr>
          <w:rFonts w:ascii="Georgia" w:hAnsi="Georgia" w:cs="Segoe UI"/>
        </w:rPr>
        <w:tab/>
      </w:r>
      <w:r>
        <w:rPr>
          <w:rFonts w:ascii="Georgia" w:hAnsi="Georgia" w:cs="Segoe UI"/>
        </w:rPr>
        <w:tab/>
      </w:r>
      <w:r w:rsidR="000167A7">
        <w:rPr>
          <w:rFonts w:ascii="Georgia" w:hAnsi="Georgia" w:cs="Segoe UI"/>
        </w:rPr>
        <w:t>1216</w:t>
      </w:r>
      <w:r w:rsidR="000167A7">
        <w:rPr>
          <w:rFonts w:ascii="Georgia" w:hAnsi="Georgia" w:cs="Segoe UI"/>
        </w:rPr>
        <w:tab/>
        <w:t>P</w:t>
      </w:r>
      <w:r w:rsidR="00B87029">
        <w:rPr>
          <w:rFonts w:ascii="Georgia" w:hAnsi="Georgia" w:cs="Segoe UI"/>
        </w:rPr>
        <w:t>20</w:t>
      </w:r>
      <w:r w:rsidR="000167A7">
        <w:rPr>
          <w:rFonts w:ascii="Georgia" w:hAnsi="Georgia" w:cs="Segoe UI"/>
        </w:rPr>
        <w:t>16 innebandy</w:t>
      </w:r>
    </w:p>
    <w:p w14:paraId="42BB9F5D" w14:textId="17DE2970" w:rsidR="0096529B" w:rsidRPr="00FC6B08" w:rsidRDefault="00871E7B" w:rsidP="0096529B">
      <w:pPr>
        <w:spacing w:after="0" w:line="240" w:lineRule="auto"/>
        <w:rPr>
          <w:rFonts w:ascii="Georgia" w:hAnsi="Georgia" w:cs="Segoe UI"/>
        </w:rPr>
      </w:pPr>
      <w:r w:rsidRPr="00FC6B08">
        <w:rPr>
          <w:rFonts w:ascii="Georgia" w:hAnsi="Georgia" w:cs="Segoe UI"/>
        </w:rPr>
        <w:t>0329</w:t>
      </w:r>
      <w:r w:rsidRPr="00FC6B08">
        <w:rPr>
          <w:rFonts w:ascii="Georgia" w:hAnsi="Georgia" w:cs="Segoe UI"/>
        </w:rPr>
        <w:tab/>
        <w:t>P</w:t>
      </w:r>
      <w:r w:rsidR="00584100">
        <w:rPr>
          <w:rFonts w:ascii="Georgia" w:hAnsi="Georgia" w:cs="Segoe UI"/>
        </w:rPr>
        <w:t>20</w:t>
      </w:r>
      <w:r w:rsidRPr="00FC6B08">
        <w:rPr>
          <w:rFonts w:ascii="Georgia" w:hAnsi="Georgia" w:cs="Segoe UI"/>
        </w:rPr>
        <w:t>12 fotboll</w:t>
      </w:r>
      <w:r>
        <w:rPr>
          <w:rFonts w:ascii="Georgia" w:hAnsi="Georgia" w:cs="Segoe UI"/>
        </w:rPr>
        <w:tab/>
      </w:r>
      <w:r w:rsidR="005B3AB0">
        <w:rPr>
          <w:rFonts w:ascii="Georgia" w:hAnsi="Georgia" w:cs="Segoe UI"/>
        </w:rPr>
        <w:tab/>
      </w:r>
      <w:r w:rsidR="005B3AB0">
        <w:rPr>
          <w:rFonts w:ascii="Georgia" w:hAnsi="Georgia" w:cs="Segoe UI"/>
        </w:rPr>
        <w:tab/>
      </w:r>
      <w:r w:rsidR="00097DD8">
        <w:rPr>
          <w:rFonts w:ascii="Georgia" w:hAnsi="Georgia" w:cs="Segoe UI"/>
        </w:rPr>
        <w:t>1217</w:t>
      </w:r>
      <w:r w:rsidR="00097DD8">
        <w:rPr>
          <w:rFonts w:ascii="Georgia" w:hAnsi="Georgia" w:cs="Segoe UI"/>
        </w:rPr>
        <w:tab/>
        <w:t>P2017 innebandy</w:t>
      </w:r>
    </w:p>
    <w:p w14:paraId="0F416BCF" w14:textId="284E7CC1" w:rsidR="003032A8" w:rsidRDefault="00871E7B" w:rsidP="00D56E39">
      <w:pPr>
        <w:spacing w:after="0" w:line="240" w:lineRule="auto"/>
        <w:rPr>
          <w:rFonts w:ascii="Georgia" w:hAnsi="Georgia" w:cs="Segoe UI"/>
        </w:rPr>
      </w:pPr>
      <w:r w:rsidRPr="00FC6B08">
        <w:rPr>
          <w:rFonts w:ascii="Georgia" w:hAnsi="Georgia" w:cs="Segoe UI"/>
        </w:rPr>
        <w:t>0330</w:t>
      </w:r>
      <w:r w:rsidRPr="00FC6B08">
        <w:rPr>
          <w:rFonts w:ascii="Georgia" w:hAnsi="Georgia" w:cs="Segoe UI"/>
        </w:rPr>
        <w:tab/>
        <w:t>F</w:t>
      </w:r>
      <w:r w:rsidR="00584100">
        <w:rPr>
          <w:rFonts w:ascii="Georgia" w:hAnsi="Georgia" w:cs="Segoe UI"/>
        </w:rPr>
        <w:t>20</w:t>
      </w:r>
      <w:r w:rsidRPr="00FC6B08">
        <w:rPr>
          <w:rFonts w:ascii="Georgia" w:hAnsi="Georgia" w:cs="Segoe UI"/>
        </w:rPr>
        <w:t>12 fotboll</w:t>
      </w:r>
      <w:r>
        <w:rPr>
          <w:rFonts w:ascii="Georgia" w:hAnsi="Georgia" w:cs="Segoe UI"/>
        </w:rPr>
        <w:tab/>
      </w:r>
      <w:r w:rsidR="00B87029">
        <w:rPr>
          <w:rFonts w:ascii="Georgia" w:hAnsi="Georgia" w:cs="Segoe UI"/>
        </w:rPr>
        <w:tab/>
      </w:r>
      <w:r w:rsidR="00B87029">
        <w:rPr>
          <w:rFonts w:ascii="Georgia" w:hAnsi="Georgia" w:cs="Segoe UI"/>
        </w:rPr>
        <w:tab/>
      </w:r>
      <w:r w:rsidR="00097DD8">
        <w:rPr>
          <w:rFonts w:ascii="Georgia" w:hAnsi="Georgia" w:cs="Segoe UI"/>
        </w:rPr>
        <w:t xml:space="preserve">1218 </w:t>
      </w:r>
      <w:r w:rsidR="00097DD8">
        <w:rPr>
          <w:rFonts w:ascii="Georgia" w:hAnsi="Georgia" w:cs="Segoe UI"/>
        </w:rPr>
        <w:tab/>
        <w:t>P2018 Innebandy</w:t>
      </w:r>
    </w:p>
    <w:p w14:paraId="6DFCFA87" w14:textId="6BAF1BAA" w:rsidR="00871E7B" w:rsidRPr="00FC6B08" w:rsidRDefault="00871E7B" w:rsidP="00871E7B">
      <w:pPr>
        <w:spacing w:after="0" w:line="240" w:lineRule="auto"/>
        <w:rPr>
          <w:rFonts w:ascii="Georgia" w:hAnsi="Georgia" w:cs="Segoe UI"/>
        </w:rPr>
      </w:pPr>
      <w:r w:rsidRPr="00FC6B08">
        <w:rPr>
          <w:rFonts w:ascii="Georgia" w:hAnsi="Georgia" w:cs="Segoe UI"/>
        </w:rPr>
        <w:t>0331</w:t>
      </w:r>
      <w:r w:rsidRPr="00FC6B08">
        <w:rPr>
          <w:rFonts w:ascii="Georgia" w:hAnsi="Georgia" w:cs="Segoe UI"/>
        </w:rPr>
        <w:tab/>
        <w:t>P</w:t>
      </w:r>
      <w:r w:rsidR="00584100">
        <w:rPr>
          <w:rFonts w:ascii="Georgia" w:hAnsi="Georgia" w:cs="Segoe UI"/>
        </w:rPr>
        <w:t>20</w:t>
      </w:r>
      <w:r w:rsidRPr="00FC6B08">
        <w:rPr>
          <w:rFonts w:ascii="Georgia" w:hAnsi="Georgia" w:cs="Segoe UI"/>
        </w:rPr>
        <w:t>13 fotboll</w:t>
      </w:r>
      <w:r w:rsidR="003032A8">
        <w:rPr>
          <w:rFonts w:ascii="Georgia" w:hAnsi="Georgia" w:cs="Segoe UI"/>
        </w:rPr>
        <w:tab/>
      </w:r>
      <w:r w:rsidR="003032A8">
        <w:rPr>
          <w:rFonts w:ascii="Georgia" w:hAnsi="Georgia" w:cs="Segoe UI"/>
        </w:rPr>
        <w:tab/>
      </w:r>
      <w:r w:rsidR="003032A8">
        <w:rPr>
          <w:rFonts w:ascii="Georgia" w:hAnsi="Georgia" w:cs="Segoe UI"/>
        </w:rPr>
        <w:tab/>
      </w:r>
      <w:r w:rsidR="00097DD8">
        <w:rPr>
          <w:rFonts w:ascii="Georgia" w:hAnsi="Georgia" w:cs="Segoe UI"/>
        </w:rPr>
        <w:t>1219</w:t>
      </w:r>
      <w:r w:rsidR="00097DD8">
        <w:rPr>
          <w:rFonts w:ascii="Georgia" w:hAnsi="Georgia" w:cs="Segoe UI"/>
        </w:rPr>
        <w:tab/>
        <w:t>P2019 Innebandy</w:t>
      </w:r>
    </w:p>
    <w:p w14:paraId="1D23EC81" w14:textId="260F4A36" w:rsidR="00871E7B" w:rsidRPr="00FC6B08" w:rsidRDefault="00871E7B" w:rsidP="00871E7B">
      <w:pPr>
        <w:spacing w:after="0" w:line="240" w:lineRule="auto"/>
        <w:rPr>
          <w:rFonts w:ascii="Georgia" w:hAnsi="Georgia" w:cs="Segoe UI"/>
        </w:rPr>
      </w:pPr>
      <w:r w:rsidRPr="00FC6B08">
        <w:rPr>
          <w:rFonts w:ascii="Georgia" w:hAnsi="Georgia" w:cs="Segoe UI"/>
        </w:rPr>
        <w:t>0332</w:t>
      </w:r>
      <w:r w:rsidRPr="00FC6B08">
        <w:rPr>
          <w:rFonts w:ascii="Georgia" w:hAnsi="Georgia" w:cs="Segoe UI"/>
        </w:rPr>
        <w:tab/>
        <w:t>F</w:t>
      </w:r>
      <w:r w:rsidR="00584100">
        <w:rPr>
          <w:rFonts w:ascii="Georgia" w:hAnsi="Georgia" w:cs="Segoe UI"/>
        </w:rPr>
        <w:t>20</w:t>
      </w:r>
      <w:r w:rsidRPr="00FC6B08">
        <w:rPr>
          <w:rFonts w:ascii="Georgia" w:hAnsi="Georgia" w:cs="Segoe UI"/>
        </w:rPr>
        <w:t>13 fotboll</w:t>
      </w:r>
      <w:r w:rsidR="003032A8">
        <w:rPr>
          <w:rFonts w:ascii="Georgia" w:hAnsi="Georgia" w:cs="Segoe UI"/>
        </w:rPr>
        <w:tab/>
      </w:r>
      <w:r w:rsidR="003032A8">
        <w:rPr>
          <w:rFonts w:ascii="Georgia" w:hAnsi="Georgia" w:cs="Segoe UI"/>
        </w:rPr>
        <w:tab/>
      </w:r>
      <w:r w:rsidR="008D3DD1">
        <w:rPr>
          <w:rFonts w:ascii="Georgia" w:hAnsi="Georgia" w:cs="Segoe UI"/>
        </w:rPr>
        <w:tab/>
        <w:t>1250</w:t>
      </w:r>
      <w:r w:rsidR="008D3DD1">
        <w:rPr>
          <w:rFonts w:ascii="Georgia" w:hAnsi="Georgia" w:cs="Segoe UI"/>
        </w:rPr>
        <w:tab/>
        <w:t>F13-15 innebandy</w:t>
      </w:r>
    </w:p>
    <w:p w14:paraId="0634D43A" w14:textId="35679D18" w:rsidR="00871E7B" w:rsidRPr="00FC6B08" w:rsidRDefault="00871E7B" w:rsidP="00871E7B">
      <w:pPr>
        <w:spacing w:after="0" w:line="240" w:lineRule="auto"/>
        <w:rPr>
          <w:rFonts w:ascii="Georgia" w:hAnsi="Georgia" w:cs="Segoe UI"/>
        </w:rPr>
      </w:pPr>
      <w:r w:rsidRPr="00FC6B08">
        <w:rPr>
          <w:rFonts w:ascii="Georgia" w:hAnsi="Georgia" w:cs="Segoe UI"/>
        </w:rPr>
        <w:t>0333</w:t>
      </w:r>
      <w:r w:rsidRPr="00FC6B08">
        <w:rPr>
          <w:rFonts w:ascii="Georgia" w:hAnsi="Georgia" w:cs="Segoe UI"/>
        </w:rPr>
        <w:tab/>
        <w:t>P</w:t>
      </w:r>
      <w:r w:rsidR="00584100">
        <w:rPr>
          <w:rFonts w:ascii="Georgia" w:hAnsi="Georgia" w:cs="Segoe UI"/>
        </w:rPr>
        <w:t>20</w:t>
      </w:r>
      <w:r w:rsidRPr="00FC6B08">
        <w:rPr>
          <w:rFonts w:ascii="Georgia" w:hAnsi="Georgia" w:cs="Segoe UI"/>
        </w:rPr>
        <w:t>14 fotboll</w:t>
      </w:r>
      <w:r w:rsidR="008D3DD1">
        <w:rPr>
          <w:rFonts w:ascii="Georgia" w:hAnsi="Georgia" w:cs="Segoe UI"/>
        </w:rPr>
        <w:tab/>
      </w:r>
      <w:r w:rsidR="008D3DD1">
        <w:rPr>
          <w:rFonts w:ascii="Georgia" w:hAnsi="Georgia" w:cs="Segoe UI"/>
        </w:rPr>
        <w:tab/>
      </w:r>
      <w:r w:rsidR="008D3DD1">
        <w:rPr>
          <w:rFonts w:ascii="Georgia" w:hAnsi="Georgia" w:cs="Segoe UI"/>
        </w:rPr>
        <w:tab/>
        <w:t>1251</w:t>
      </w:r>
      <w:r w:rsidR="008D3DD1">
        <w:rPr>
          <w:rFonts w:ascii="Georgia" w:hAnsi="Georgia" w:cs="Segoe UI"/>
        </w:rPr>
        <w:tab/>
        <w:t>F16/17 innebandy</w:t>
      </w:r>
    </w:p>
    <w:p w14:paraId="33BE73DC" w14:textId="3F56EF39" w:rsidR="00871E7B" w:rsidRPr="00FC6B08" w:rsidRDefault="00871E7B" w:rsidP="00871E7B">
      <w:pPr>
        <w:spacing w:after="0" w:line="240" w:lineRule="auto"/>
        <w:rPr>
          <w:rFonts w:ascii="Georgia" w:hAnsi="Georgia" w:cs="Segoe UI"/>
        </w:rPr>
      </w:pPr>
      <w:r w:rsidRPr="00FC6B08">
        <w:rPr>
          <w:rFonts w:ascii="Georgia" w:hAnsi="Georgia" w:cs="Segoe UI"/>
        </w:rPr>
        <w:t>0334</w:t>
      </w:r>
      <w:r w:rsidRPr="00FC6B08">
        <w:rPr>
          <w:rFonts w:ascii="Georgia" w:hAnsi="Georgia" w:cs="Segoe UI"/>
        </w:rPr>
        <w:tab/>
        <w:t>F</w:t>
      </w:r>
      <w:r w:rsidR="00584100">
        <w:rPr>
          <w:rFonts w:ascii="Georgia" w:hAnsi="Georgia" w:cs="Segoe UI"/>
        </w:rPr>
        <w:t>20</w:t>
      </w:r>
      <w:r w:rsidRPr="00FC6B08">
        <w:rPr>
          <w:rFonts w:ascii="Georgia" w:hAnsi="Georgia" w:cs="Segoe UI"/>
        </w:rPr>
        <w:t>14 fotboll</w:t>
      </w:r>
      <w:r w:rsidR="008D3DD1">
        <w:rPr>
          <w:rFonts w:ascii="Georgia" w:hAnsi="Georgia" w:cs="Segoe UI"/>
        </w:rPr>
        <w:tab/>
      </w:r>
      <w:r w:rsidR="008D3DD1">
        <w:rPr>
          <w:rFonts w:ascii="Georgia" w:hAnsi="Georgia" w:cs="Segoe UI"/>
        </w:rPr>
        <w:tab/>
      </w:r>
      <w:r w:rsidR="008D3DD1">
        <w:rPr>
          <w:rFonts w:ascii="Georgia" w:hAnsi="Georgia" w:cs="Segoe UI"/>
        </w:rPr>
        <w:tab/>
        <w:t>1252</w:t>
      </w:r>
      <w:r w:rsidR="008D3DD1">
        <w:rPr>
          <w:rFonts w:ascii="Georgia" w:hAnsi="Georgia" w:cs="Segoe UI"/>
        </w:rPr>
        <w:tab/>
        <w:t>F18/19 Innebandy</w:t>
      </w:r>
    </w:p>
    <w:p w14:paraId="2C6FA101" w14:textId="49C82B64" w:rsidR="00871E7B" w:rsidRDefault="00871E7B" w:rsidP="00871E7B">
      <w:pPr>
        <w:spacing w:after="0" w:line="240" w:lineRule="auto"/>
        <w:rPr>
          <w:rFonts w:ascii="Georgia" w:hAnsi="Georgia" w:cs="Segoe UI"/>
        </w:rPr>
      </w:pPr>
      <w:r>
        <w:rPr>
          <w:rFonts w:ascii="Georgia" w:hAnsi="Georgia" w:cs="Segoe UI"/>
        </w:rPr>
        <w:t>0335</w:t>
      </w:r>
      <w:r>
        <w:rPr>
          <w:rFonts w:ascii="Georgia" w:hAnsi="Georgia" w:cs="Segoe UI"/>
        </w:rPr>
        <w:tab/>
        <w:t>P</w:t>
      </w:r>
      <w:r w:rsidR="00584100">
        <w:rPr>
          <w:rFonts w:ascii="Georgia" w:hAnsi="Georgia" w:cs="Segoe UI"/>
        </w:rPr>
        <w:t>20</w:t>
      </w:r>
      <w:r>
        <w:rPr>
          <w:rFonts w:ascii="Georgia" w:hAnsi="Georgia" w:cs="Segoe UI"/>
        </w:rPr>
        <w:t>15 fotboll</w:t>
      </w:r>
      <w:r>
        <w:rPr>
          <w:rFonts w:ascii="Georgia" w:hAnsi="Georgia" w:cs="Segoe UI"/>
        </w:rPr>
        <w:tab/>
      </w:r>
      <w:r>
        <w:rPr>
          <w:rFonts w:ascii="Georgia" w:hAnsi="Georgia" w:cs="Segoe UI"/>
        </w:rPr>
        <w:tab/>
      </w:r>
      <w:r>
        <w:rPr>
          <w:rFonts w:ascii="Georgia" w:hAnsi="Georgia" w:cs="Segoe UI"/>
        </w:rPr>
        <w:tab/>
      </w:r>
    </w:p>
    <w:p w14:paraId="51807449" w14:textId="5FE52AE4" w:rsidR="00871E7B" w:rsidRDefault="00871E7B" w:rsidP="00871E7B">
      <w:pPr>
        <w:spacing w:after="0" w:line="240" w:lineRule="auto"/>
        <w:rPr>
          <w:rFonts w:ascii="Georgia" w:hAnsi="Georgia" w:cs="Segoe UI"/>
        </w:rPr>
      </w:pPr>
      <w:r>
        <w:rPr>
          <w:rFonts w:ascii="Georgia" w:hAnsi="Georgia" w:cs="Segoe UI"/>
        </w:rPr>
        <w:t>0336</w:t>
      </w:r>
      <w:r>
        <w:rPr>
          <w:rFonts w:ascii="Georgia" w:hAnsi="Georgia" w:cs="Segoe UI"/>
        </w:rPr>
        <w:tab/>
        <w:t>F</w:t>
      </w:r>
      <w:r w:rsidR="00584100">
        <w:rPr>
          <w:rFonts w:ascii="Georgia" w:hAnsi="Georgia" w:cs="Segoe UI"/>
        </w:rPr>
        <w:t>20</w:t>
      </w:r>
      <w:r>
        <w:rPr>
          <w:rFonts w:ascii="Georgia" w:hAnsi="Georgia" w:cs="Segoe UI"/>
        </w:rPr>
        <w:t>15 Fotboll</w:t>
      </w:r>
      <w:r>
        <w:rPr>
          <w:rFonts w:ascii="Georgia" w:hAnsi="Georgia" w:cs="Segoe UI"/>
        </w:rPr>
        <w:tab/>
      </w:r>
    </w:p>
    <w:p w14:paraId="47F9F4F4" w14:textId="7DA6BAC8" w:rsidR="00871E7B" w:rsidRDefault="00871E7B" w:rsidP="00871E7B">
      <w:pPr>
        <w:spacing w:after="0" w:line="240" w:lineRule="auto"/>
        <w:rPr>
          <w:rFonts w:ascii="Georgia" w:hAnsi="Georgia" w:cs="Segoe UI"/>
        </w:rPr>
      </w:pPr>
      <w:r>
        <w:rPr>
          <w:rFonts w:ascii="Georgia" w:hAnsi="Georgia" w:cs="Segoe UI"/>
        </w:rPr>
        <w:t xml:space="preserve">0338 </w:t>
      </w:r>
      <w:r>
        <w:rPr>
          <w:rFonts w:ascii="Georgia" w:hAnsi="Georgia" w:cs="Segoe UI"/>
        </w:rPr>
        <w:tab/>
        <w:t>F</w:t>
      </w:r>
      <w:r w:rsidR="00584100">
        <w:rPr>
          <w:rFonts w:ascii="Georgia" w:hAnsi="Georgia" w:cs="Segoe UI"/>
        </w:rPr>
        <w:t>20</w:t>
      </w:r>
      <w:r>
        <w:rPr>
          <w:rFonts w:ascii="Georgia" w:hAnsi="Georgia" w:cs="Segoe UI"/>
        </w:rPr>
        <w:t>16 Fotboll</w:t>
      </w:r>
    </w:p>
    <w:p w14:paraId="33EA81EB" w14:textId="33F0767D" w:rsidR="00A21B1D" w:rsidRDefault="00871E7B" w:rsidP="00871E7B">
      <w:pPr>
        <w:spacing w:after="0" w:line="240" w:lineRule="auto"/>
        <w:rPr>
          <w:rFonts w:ascii="Georgia" w:hAnsi="Georgia" w:cs="Segoe UI"/>
        </w:rPr>
      </w:pPr>
      <w:r>
        <w:rPr>
          <w:rFonts w:ascii="Georgia" w:hAnsi="Georgia" w:cs="Segoe UI"/>
        </w:rPr>
        <w:t>0339</w:t>
      </w:r>
      <w:r>
        <w:rPr>
          <w:rFonts w:ascii="Georgia" w:hAnsi="Georgia" w:cs="Segoe UI"/>
        </w:rPr>
        <w:tab/>
        <w:t>P</w:t>
      </w:r>
      <w:r w:rsidR="00584100">
        <w:rPr>
          <w:rFonts w:ascii="Georgia" w:hAnsi="Georgia" w:cs="Segoe UI"/>
        </w:rPr>
        <w:t>20</w:t>
      </w:r>
      <w:r>
        <w:rPr>
          <w:rFonts w:ascii="Georgia" w:hAnsi="Georgia" w:cs="Segoe UI"/>
        </w:rPr>
        <w:t>17 Fotboll</w:t>
      </w:r>
    </w:p>
    <w:p w14:paraId="768C2C71" w14:textId="3F1C6300" w:rsidR="00A21B1D" w:rsidRDefault="00A21B1D" w:rsidP="00871E7B">
      <w:pPr>
        <w:spacing w:after="0" w:line="240" w:lineRule="auto"/>
        <w:rPr>
          <w:rFonts w:ascii="Georgia" w:hAnsi="Georgia" w:cs="Segoe UI"/>
        </w:rPr>
      </w:pPr>
      <w:r>
        <w:rPr>
          <w:rFonts w:ascii="Georgia" w:hAnsi="Georgia" w:cs="Segoe UI"/>
        </w:rPr>
        <w:t>0340</w:t>
      </w:r>
      <w:r>
        <w:rPr>
          <w:rFonts w:ascii="Georgia" w:hAnsi="Georgia" w:cs="Segoe UI"/>
        </w:rPr>
        <w:tab/>
        <w:t>F</w:t>
      </w:r>
      <w:r w:rsidR="00584100">
        <w:rPr>
          <w:rFonts w:ascii="Georgia" w:hAnsi="Georgia" w:cs="Segoe UI"/>
        </w:rPr>
        <w:t>20</w:t>
      </w:r>
      <w:r>
        <w:rPr>
          <w:rFonts w:ascii="Georgia" w:hAnsi="Georgia" w:cs="Segoe UI"/>
        </w:rPr>
        <w:t>17 Fotboll</w:t>
      </w:r>
    </w:p>
    <w:p w14:paraId="75047E84" w14:textId="398BAF2E" w:rsidR="00584100" w:rsidRDefault="00A21B1D" w:rsidP="00871E7B">
      <w:pPr>
        <w:spacing w:after="0" w:line="240" w:lineRule="auto"/>
        <w:rPr>
          <w:rFonts w:ascii="Georgia" w:hAnsi="Georgia" w:cs="Segoe UI"/>
        </w:rPr>
      </w:pPr>
      <w:r>
        <w:rPr>
          <w:rFonts w:ascii="Georgia" w:hAnsi="Georgia" w:cs="Segoe UI"/>
        </w:rPr>
        <w:t>0341</w:t>
      </w:r>
      <w:r w:rsidR="00584100">
        <w:rPr>
          <w:rFonts w:ascii="Georgia" w:hAnsi="Georgia" w:cs="Segoe UI"/>
        </w:rPr>
        <w:tab/>
        <w:t>P2018 Fotboll</w:t>
      </w:r>
    </w:p>
    <w:p w14:paraId="0A264D76" w14:textId="75A8F4E8" w:rsidR="00584100" w:rsidRDefault="00584100" w:rsidP="00871E7B">
      <w:pPr>
        <w:spacing w:after="0" w:line="240" w:lineRule="auto"/>
        <w:rPr>
          <w:rFonts w:ascii="Georgia" w:hAnsi="Georgia" w:cs="Segoe UI"/>
        </w:rPr>
      </w:pPr>
      <w:r>
        <w:rPr>
          <w:rFonts w:ascii="Georgia" w:hAnsi="Georgia" w:cs="Segoe UI"/>
        </w:rPr>
        <w:t>0342</w:t>
      </w:r>
      <w:r>
        <w:rPr>
          <w:rFonts w:ascii="Georgia" w:hAnsi="Georgia" w:cs="Segoe UI"/>
        </w:rPr>
        <w:tab/>
        <w:t>F2018 Fotboll</w:t>
      </w:r>
    </w:p>
    <w:p w14:paraId="64A6A855" w14:textId="45E26BEA" w:rsidR="00584100" w:rsidRDefault="00584100" w:rsidP="00871E7B">
      <w:pPr>
        <w:spacing w:after="0" w:line="240" w:lineRule="auto"/>
        <w:rPr>
          <w:rFonts w:ascii="Georgia" w:hAnsi="Georgia" w:cs="Segoe UI"/>
        </w:rPr>
      </w:pPr>
      <w:r>
        <w:rPr>
          <w:rFonts w:ascii="Georgia" w:hAnsi="Georgia" w:cs="Segoe UI"/>
        </w:rPr>
        <w:t>0343</w:t>
      </w:r>
      <w:r>
        <w:rPr>
          <w:rFonts w:ascii="Georgia" w:hAnsi="Georgia" w:cs="Segoe UI"/>
        </w:rPr>
        <w:tab/>
        <w:t>P2019 Fotboll</w:t>
      </w:r>
    </w:p>
    <w:p w14:paraId="52061316" w14:textId="77777777" w:rsidR="00A30B81" w:rsidRDefault="00584100" w:rsidP="00FC6B08">
      <w:pPr>
        <w:spacing w:after="0" w:line="240" w:lineRule="auto"/>
        <w:rPr>
          <w:rFonts w:ascii="Georgia" w:hAnsi="Georgia" w:cs="Segoe UI"/>
        </w:rPr>
      </w:pPr>
      <w:r>
        <w:rPr>
          <w:rFonts w:ascii="Georgia" w:hAnsi="Georgia" w:cs="Segoe UI"/>
        </w:rPr>
        <w:t>0344</w:t>
      </w:r>
      <w:r>
        <w:rPr>
          <w:rFonts w:ascii="Georgia" w:hAnsi="Georgia" w:cs="Segoe UI"/>
        </w:rPr>
        <w:tab/>
        <w:t>F2019 Fotboll</w:t>
      </w:r>
    </w:p>
    <w:p w14:paraId="514CB5DE" w14:textId="1795C59C" w:rsidR="00A30B81" w:rsidRDefault="00A30B81" w:rsidP="00FC6B08">
      <w:pPr>
        <w:spacing w:after="0" w:line="240" w:lineRule="auto"/>
        <w:rPr>
          <w:rFonts w:ascii="Georgia" w:hAnsi="Georgia" w:cs="Segoe UI"/>
        </w:rPr>
      </w:pPr>
      <w:r>
        <w:rPr>
          <w:rFonts w:ascii="Georgia" w:hAnsi="Georgia" w:cs="Segoe UI"/>
        </w:rPr>
        <w:t>0345</w:t>
      </w:r>
      <w:r>
        <w:rPr>
          <w:rFonts w:ascii="Georgia" w:hAnsi="Georgia" w:cs="Segoe UI"/>
        </w:rPr>
        <w:tab/>
        <w:t>P2020 Fotboll</w:t>
      </w:r>
    </w:p>
    <w:p w14:paraId="171E65AF" w14:textId="24EA11EC" w:rsidR="00FC6B08" w:rsidRPr="00FC6B08" w:rsidRDefault="00A30B81" w:rsidP="00FC6B08">
      <w:pPr>
        <w:spacing w:after="0" w:line="240" w:lineRule="auto"/>
        <w:rPr>
          <w:rFonts w:ascii="Georgia" w:hAnsi="Georgia" w:cs="Segoe UI"/>
        </w:rPr>
      </w:pPr>
      <w:r>
        <w:rPr>
          <w:rFonts w:ascii="Georgia" w:hAnsi="Georgia" w:cs="Segoe UI"/>
        </w:rPr>
        <w:t>0346</w:t>
      </w:r>
      <w:r w:rsidR="00871E7B">
        <w:rPr>
          <w:rFonts w:ascii="Georgia" w:hAnsi="Georgia" w:cs="Segoe UI"/>
        </w:rPr>
        <w:tab/>
      </w:r>
      <w:r>
        <w:rPr>
          <w:rFonts w:ascii="Georgia" w:hAnsi="Georgia" w:cs="Segoe UI"/>
        </w:rPr>
        <w:t>F2020 Fotboll</w:t>
      </w:r>
      <w:r w:rsidR="0096529B">
        <w:rPr>
          <w:rFonts w:ascii="Georgia" w:hAnsi="Georgia" w:cs="Segoe UI"/>
        </w:rPr>
        <w:tab/>
      </w:r>
      <w:r w:rsidR="0096529B">
        <w:rPr>
          <w:rFonts w:ascii="Georgia" w:hAnsi="Georgia" w:cs="Segoe UI"/>
        </w:rPr>
        <w:tab/>
      </w:r>
    </w:p>
    <w:p w14:paraId="6A08B652" w14:textId="68610B5C" w:rsidR="00FC6B08" w:rsidRPr="00FC6B08" w:rsidRDefault="00FC6B08" w:rsidP="00FC6B08">
      <w:pPr>
        <w:spacing w:after="0" w:line="240" w:lineRule="auto"/>
        <w:rPr>
          <w:rFonts w:ascii="Georgia" w:hAnsi="Georgia" w:cs="Segoe UI"/>
        </w:rPr>
      </w:pPr>
      <w:r w:rsidRPr="00FC6B08">
        <w:rPr>
          <w:rFonts w:ascii="Georgia" w:hAnsi="Georgia" w:cs="Segoe UI"/>
        </w:rPr>
        <w:tab/>
      </w:r>
    </w:p>
    <w:p w14:paraId="6B476A77" w14:textId="6BAEDD96" w:rsidR="00FC6B08" w:rsidRPr="00871E7B" w:rsidRDefault="00871E7B" w:rsidP="00FC6B08">
      <w:pPr>
        <w:spacing w:after="0" w:line="240" w:lineRule="auto"/>
        <w:rPr>
          <w:rFonts w:ascii="Georgia" w:hAnsi="Georgia" w:cs="Segoe UI"/>
          <w:b/>
          <w:bCs/>
        </w:rPr>
      </w:pPr>
      <w:r w:rsidRPr="00871E7B">
        <w:rPr>
          <w:rFonts w:ascii="Georgia" w:hAnsi="Georgia" w:cs="Segoe UI"/>
          <w:b/>
          <w:bCs/>
        </w:rPr>
        <w:t>Balanskonton</w:t>
      </w:r>
    </w:p>
    <w:p w14:paraId="57E341A5" w14:textId="120B9240" w:rsidR="00FC6B08" w:rsidRPr="00FC6B08" w:rsidRDefault="00FC6B08" w:rsidP="00FC6B08">
      <w:pPr>
        <w:spacing w:after="0" w:line="360" w:lineRule="auto"/>
        <w:rPr>
          <w:rFonts w:ascii="Georgia" w:hAnsi="Georgia" w:cs="Segoe UI"/>
        </w:rPr>
      </w:pPr>
      <w:r>
        <w:rPr>
          <w:rFonts w:ascii="Georgia" w:hAnsi="Georgia" w:cs="Segoe UI"/>
        </w:rPr>
        <w:t>FOTBOLL</w:t>
      </w:r>
      <w:r w:rsidRPr="00FC6B08">
        <w:rPr>
          <w:rFonts w:ascii="Georgia" w:hAnsi="Georgia" w:cs="Segoe UI"/>
        </w:rPr>
        <w:tab/>
      </w:r>
      <w:r>
        <w:rPr>
          <w:rFonts w:ascii="Georgia" w:hAnsi="Georgia" w:cs="Segoe UI"/>
        </w:rPr>
        <w:tab/>
      </w:r>
      <w:r>
        <w:rPr>
          <w:rFonts w:ascii="Georgia" w:hAnsi="Georgia" w:cs="Segoe UI"/>
        </w:rPr>
        <w:tab/>
      </w:r>
      <w:r>
        <w:rPr>
          <w:rFonts w:ascii="Georgia" w:hAnsi="Georgia" w:cs="Segoe UI"/>
        </w:rPr>
        <w:tab/>
        <w:t>INNEBANDY</w:t>
      </w:r>
    </w:p>
    <w:p w14:paraId="0FB3D825" w14:textId="3DA64560" w:rsidR="00FC6B08" w:rsidRPr="00FC6B08" w:rsidRDefault="00FC6B08" w:rsidP="00FC6B08">
      <w:pPr>
        <w:spacing w:after="0" w:line="240" w:lineRule="auto"/>
        <w:rPr>
          <w:rFonts w:ascii="Georgia" w:hAnsi="Georgia" w:cs="Segoe UI"/>
        </w:rPr>
      </w:pPr>
      <w:r w:rsidRPr="00FC6B08">
        <w:rPr>
          <w:rFonts w:ascii="Georgia" w:hAnsi="Georgia" w:cs="Segoe UI"/>
        </w:rPr>
        <w:t>2062</w:t>
      </w:r>
      <w:r w:rsidRPr="00FC6B08">
        <w:rPr>
          <w:rFonts w:ascii="Georgia" w:hAnsi="Georgia" w:cs="Segoe UI"/>
        </w:rPr>
        <w:tab/>
        <w:t>Lagkassa P08 fotboll</w:t>
      </w:r>
      <w:r>
        <w:rPr>
          <w:rFonts w:ascii="Georgia" w:hAnsi="Georgia" w:cs="Segoe UI"/>
        </w:rPr>
        <w:tab/>
      </w:r>
      <w:r>
        <w:rPr>
          <w:rFonts w:ascii="Georgia" w:hAnsi="Georgia" w:cs="Segoe UI"/>
        </w:rPr>
        <w:tab/>
      </w:r>
      <w:r w:rsidR="005B3AB0">
        <w:rPr>
          <w:rFonts w:ascii="Georgia" w:hAnsi="Georgia" w:cs="Segoe UI"/>
        </w:rPr>
        <w:t>2095</w:t>
      </w:r>
      <w:r w:rsidR="005B3AB0">
        <w:rPr>
          <w:rFonts w:ascii="Georgia" w:hAnsi="Georgia" w:cs="Segoe UI"/>
        </w:rPr>
        <w:tab/>
        <w:t xml:space="preserve">Lagkassa H2 </w:t>
      </w:r>
      <w:r w:rsidR="0030291B">
        <w:rPr>
          <w:rFonts w:ascii="Georgia" w:hAnsi="Georgia" w:cs="Segoe UI"/>
        </w:rPr>
        <w:t>IB</w:t>
      </w:r>
    </w:p>
    <w:p w14:paraId="1403E15E" w14:textId="17FAAC01" w:rsidR="007463F7" w:rsidRDefault="00FC6B08" w:rsidP="00FC6B08">
      <w:pPr>
        <w:spacing w:after="0" w:line="240" w:lineRule="auto"/>
        <w:rPr>
          <w:rFonts w:ascii="Georgia" w:hAnsi="Georgia" w:cs="Segoe UI"/>
        </w:rPr>
      </w:pPr>
      <w:r w:rsidRPr="00FC6B08">
        <w:rPr>
          <w:rFonts w:ascii="Georgia" w:hAnsi="Georgia" w:cs="Segoe UI"/>
        </w:rPr>
        <w:t>2063</w:t>
      </w:r>
      <w:r w:rsidRPr="00FC6B08">
        <w:rPr>
          <w:rFonts w:ascii="Georgia" w:hAnsi="Georgia" w:cs="Segoe UI"/>
        </w:rPr>
        <w:tab/>
        <w:t>Lagkassa F08 fotboll</w:t>
      </w:r>
      <w:r>
        <w:rPr>
          <w:rFonts w:ascii="Georgia" w:hAnsi="Georgia" w:cs="Segoe UI"/>
        </w:rPr>
        <w:tab/>
      </w:r>
      <w:r>
        <w:rPr>
          <w:rFonts w:ascii="Georgia" w:hAnsi="Georgia" w:cs="Segoe UI"/>
        </w:rPr>
        <w:tab/>
      </w:r>
      <w:r w:rsidR="007463F7">
        <w:rPr>
          <w:rFonts w:ascii="Georgia" w:hAnsi="Georgia" w:cs="Segoe UI"/>
        </w:rPr>
        <w:t>2105</w:t>
      </w:r>
      <w:r w:rsidR="007463F7">
        <w:rPr>
          <w:rFonts w:ascii="Georgia" w:hAnsi="Georgia" w:cs="Segoe UI"/>
        </w:rPr>
        <w:tab/>
        <w:t>Lagkassa UtvHö</w:t>
      </w:r>
      <w:r w:rsidR="0030291B">
        <w:rPr>
          <w:rFonts w:ascii="Georgia" w:hAnsi="Georgia" w:cs="Segoe UI"/>
        </w:rPr>
        <w:t>g</w:t>
      </w:r>
      <w:r w:rsidR="007463F7">
        <w:rPr>
          <w:rFonts w:ascii="Georgia" w:hAnsi="Georgia" w:cs="Segoe UI"/>
        </w:rPr>
        <w:t>/Div 3</w:t>
      </w:r>
      <w:r w:rsidR="0030291B">
        <w:rPr>
          <w:rFonts w:ascii="Georgia" w:hAnsi="Georgia" w:cs="Segoe UI"/>
        </w:rPr>
        <w:t>IB</w:t>
      </w:r>
    </w:p>
    <w:p w14:paraId="0177C66E" w14:textId="5800126D" w:rsidR="00FC6B08" w:rsidRPr="00FC6B08" w:rsidRDefault="005B3AB0" w:rsidP="007463F7">
      <w:pPr>
        <w:spacing w:after="0" w:line="240" w:lineRule="auto"/>
        <w:ind w:left="3912" w:firstLine="1304"/>
        <w:rPr>
          <w:rFonts w:ascii="Georgia" w:hAnsi="Georgia" w:cs="Segoe UI"/>
        </w:rPr>
      </w:pPr>
      <w:r>
        <w:rPr>
          <w:rFonts w:ascii="Georgia" w:hAnsi="Georgia" w:cs="Segoe UI"/>
        </w:rPr>
        <w:t>2110</w:t>
      </w:r>
      <w:r>
        <w:rPr>
          <w:rFonts w:ascii="Georgia" w:hAnsi="Georgia" w:cs="Segoe UI"/>
        </w:rPr>
        <w:tab/>
        <w:t xml:space="preserve">Lagkassa </w:t>
      </w:r>
      <w:r w:rsidR="007463F7">
        <w:rPr>
          <w:rFonts w:ascii="Georgia" w:hAnsi="Georgia" w:cs="Segoe UI"/>
        </w:rPr>
        <w:t xml:space="preserve">Röd </w:t>
      </w:r>
      <w:r>
        <w:rPr>
          <w:rFonts w:ascii="Georgia" w:hAnsi="Georgia" w:cs="Segoe UI"/>
        </w:rPr>
        <w:t>P11</w:t>
      </w:r>
      <w:r w:rsidR="0030291B">
        <w:rPr>
          <w:rFonts w:ascii="Georgia" w:hAnsi="Georgia" w:cs="Segoe UI"/>
        </w:rPr>
        <w:t>-</w:t>
      </w:r>
      <w:r>
        <w:rPr>
          <w:rFonts w:ascii="Georgia" w:hAnsi="Georgia" w:cs="Segoe UI"/>
        </w:rPr>
        <w:t>1</w:t>
      </w:r>
      <w:r w:rsidR="0030291B">
        <w:rPr>
          <w:rFonts w:ascii="Georgia" w:hAnsi="Georgia" w:cs="Segoe UI"/>
        </w:rPr>
        <w:t>3</w:t>
      </w:r>
      <w:r>
        <w:rPr>
          <w:rFonts w:ascii="Georgia" w:hAnsi="Georgia" w:cs="Segoe UI"/>
        </w:rPr>
        <w:t xml:space="preserve"> </w:t>
      </w:r>
      <w:r w:rsidR="007463F7">
        <w:rPr>
          <w:rFonts w:ascii="Georgia" w:hAnsi="Georgia" w:cs="Segoe UI"/>
          <w:sz w:val="18"/>
          <w:szCs w:val="18"/>
        </w:rPr>
        <w:t>IB</w:t>
      </w:r>
    </w:p>
    <w:p w14:paraId="6B042C45" w14:textId="100392E4" w:rsidR="00FC6B08" w:rsidRPr="00FC6B08" w:rsidRDefault="00FC6B08" w:rsidP="00FC6B08">
      <w:pPr>
        <w:spacing w:after="0" w:line="240" w:lineRule="auto"/>
        <w:rPr>
          <w:rFonts w:ascii="Georgia" w:hAnsi="Georgia" w:cs="Segoe UI"/>
        </w:rPr>
      </w:pPr>
      <w:r w:rsidRPr="00FC6B08">
        <w:rPr>
          <w:rFonts w:ascii="Georgia" w:hAnsi="Georgia" w:cs="Segoe UI"/>
        </w:rPr>
        <w:t>2064</w:t>
      </w:r>
      <w:r w:rsidRPr="00FC6B08">
        <w:rPr>
          <w:rFonts w:ascii="Georgia" w:hAnsi="Georgia" w:cs="Segoe UI"/>
        </w:rPr>
        <w:tab/>
        <w:t>Lagkassa P14 fotboll</w:t>
      </w:r>
      <w:r>
        <w:rPr>
          <w:rFonts w:ascii="Georgia" w:hAnsi="Georgia" w:cs="Segoe UI"/>
        </w:rPr>
        <w:tab/>
      </w:r>
      <w:r>
        <w:rPr>
          <w:rFonts w:ascii="Georgia" w:hAnsi="Georgia" w:cs="Segoe UI"/>
        </w:rPr>
        <w:tab/>
      </w:r>
      <w:r w:rsidR="005B3AB0">
        <w:rPr>
          <w:rFonts w:ascii="Georgia" w:hAnsi="Georgia" w:cs="Segoe UI"/>
        </w:rPr>
        <w:t>2111</w:t>
      </w:r>
      <w:r w:rsidR="005B3AB0">
        <w:rPr>
          <w:rFonts w:ascii="Georgia" w:hAnsi="Georgia" w:cs="Segoe UI"/>
        </w:rPr>
        <w:tab/>
        <w:t xml:space="preserve">Lagkassa </w:t>
      </w:r>
      <w:r w:rsidR="007463F7">
        <w:rPr>
          <w:rFonts w:ascii="Georgia" w:hAnsi="Georgia" w:cs="Segoe UI"/>
        </w:rPr>
        <w:t>Utv Låg</w:t>
      </w:r>
      <w:r w:rsidR="007463F7">
        <w:rPr>
          <w:rFonts w:ascii="Georgia" w:hAnsi="Georgia" w:cs="Segoe UI"/>
          <w:sz w:val="18"/>
          <w:szCs w:val="18"/>
        </w:rPr>
        <w:t xml:space="preserve"> 07-10 IB</w:t>
      </w:r>
    </w:p>
    <w:p w14:paraId="36520305" w14:textId="7C197CEF" w:rsidR="00FC6B08" w:rsidRPr="00FC6B08" w:rsidRDefault="00FC6B08" w:rsidP="00FC6B08">
      <w:pPr>
        <w:spacing w:after="0" w:line="240" w:lineRule="auto"/>
        <w:rPr>
          <w:rFonts w:ascii="Georgia" w:hAnsi="Georgia" w:cs="Segoe UI"/>
        </w:rPr>
      </w:pPr>
      <w:r w:rsidRPr="00FC6B08">
        <w:rPr>
          <w:rFonts w:ascii="Georgia" w:hAnsi="Georgia" w:cs="Segoe UI"/>
        </w:rPr>
        <w:t>2065</w:t>
      </w:r>
      <w:r w:rsidRPr="00FC6B08">
        <w:rPr>
          <w:rFonts w:ascii="Georgia" w:hAnsi="Georgia" w:cs="Segoe UI"/>
        </w:rPr>
        <w:tab/>
        <w:t>Lagkassa F14 fotboll</w:t>
      </w:r>
      <w:r>
        <w:rPr>
          <w:rFonts w:ascii="Georgia" w:hAnsi="Georgia" w:cs="Segoe UI"/>
        </w:rPr>
        <w:tab/>
      </w:r>
      <w:r>
        <w:rPr>
          <w:rFonts w:ascii="Georgia" w:hAnsi="Georgia" w:cs="Segoe UI"/>
        </w:rPr>
        <w:tab/>
      </w:r>
    </w:p>
    <w:p w14:paraId="62E97464" w14:textId="708E8FFA" w:rsidR="00FC6B08" w:rsidRPr="00FC6B08" w:rsidRDefault="00FC6B08" w:rsidP="00FC6B08">
      <w:pPr>
        <w:spacing w:after="0" w:line="240" w:lineRule="auto"/>
        <w:rPr>
          <w:rFonts w:ascii="Georgia" w:hAnsi="Georgia" w:cs="Segoe UI"/>
        </w:rPr>
      </w:pPr>
      <w:r w:rsidRPr="00FC6B08">
        <w:rPr>
          <w:rFonts w:ascii="Georgia" w:hAnsi="Georgia" w:cs="Segoe UI"/>
        </w:rPr>
        <w:t>2071</w:t>
      </w:r>
      <w:r w:rsidRPr="00FC6B08">
        <w:rPr>
          <w:rFonts w:ascii="Georgia" w:hAnsi="Georgia" w:cs="Segoe UI"/>
        </w:rPr>
        <w:tab/>
        <w:t>Lagkassa F09 fotboll</w:t>
      </w:r>
      <w:r w:rsidR="005B3AB0">
        <w:rPr>
          <w:rFonts w:ascii="Georgia" w:hAnsi="Georgia" w:cs="Segoe UI"/>
        </w:rPr>
        <w:tab/>
      </w:r>
      <w:r w:rsidR="005B3AB0">
        <w:rPr>
          <w:rFonts w:ascii="Georgia" w:hAnsi="Georgia" w:cs="Segoe UI"/>
        </w:rPr>
        <w:tab/>
        <w:t>2114</w:t>
      </w:r>
      <w:r w:rsidR="005B3AB0">
        <w:rPr>
          <w:rFonts w:ascii="Georgia" w:hAnsi="Georgia" w:cs="Segoe UI"/>
        </w:rPr>
        <w:tab/>
        <w:t>Lagkassa P14</w:t>
      </w:r>
      <w:r w:rsidR="00AC5565">
        <w:rPr>
          <w:rFonts w:ascii="Georgia" w:hAnsi="Georgia" w:cs="Segoe UI"/>
        </w:rPr>
        <w:t xml:space="preserve">-15 </w:t>
      </w:r>
      <w:r w:rsidR="0030291B">
        <w:rPr>
          <w:rFonts w:ascii="Georgia" w:hAnsi="Georgia" w:cs="Segoe UI"/>
          <w:sz w:val="18"/>
          <w:szCs w:val="18"/>
        </w:rPr>
        <w:t>IB</w:t>
      </w:r>
    </w:p>
    <w:p w14:paraId="31231598" w14:textId="22809732" w:rsidR="00FC6B08" w:rsidRPr="00FC6B08" w:rsidRDefault="00FC6B08" w:rsidP="00FC6B08">
      <w:pPr>
        <w:spacing w:after="0" w:line="240" w:lineRule="auto"/>
        <w:rPr>
          <w:rFonts w:ascii="Georgia" w:hAnsi="Georgia" w:cs="Segoe UI"/>
        </w:rPr>
      </w:pPr>
      <w:r w:rsidRPr="00FC6B08">
        <w:rPr>
          <w:rFonts w:ascii="Georgia" w:hAnsi="Georgia" w:cs="Segoe UI"/>
        </w:rPr>
        <w:t>2072</w:t>
      </w:r>
      <w:r w:rsidRPr="00FC6B08">
        <w:rPr>
          <w:rFonts w:ascii="Georgia" w:hAnsi="Georgia" w:cs="Segoe UI"/>
        </w:rPr>
        <w:tab/>
        <w:t>Lagkassa F10 Fotboll</w:t>
      </w:r>
      <w:r w:rsidR="005B3AB0">
        <w:rPr>
          <w:rFonts w:ascii="Georgia" w:hAnsi="Georgia" w:cs="Segoe UI"/>
        </w:rPr>
        <w:tab/>
      </w:r>
      <w:r w:rsidR="005B3AB0">
        <w:rPr>
          <w:rFonts w:ascii="Georgia" w:hAnsi="Georgia" w:cs="Segoe UI"/>
        </w:rPr>
        <w:tab/>
      </w:r>
      <w:r w:rsidR="00AC5565">
        <w:rPr>
          <w:rFonts w:ascii="Georgia" w:hAnsi="Georgia" w:cs="Segoe UI"/>
        </w:rPr>
        <w:t>2150</w:t>
      </w:r>
      <w:r w:rsidR="00AC5565">
        <w:rPr>
          <w:rFonts w:ascii="Georgia" w:hAnsi="Georgia" w:cs="Segoe UI"/>
        </w:rPr>
        <w:tab/>
        <w:t xml:space="preserve">Lagkassa F13-15 </w:t>
      </w:r>
      <w:r w:rsidR="0030291B">
        <w:rPr>
          <w:rFonts w:ascii="Georgia" w:hAnsi="Georgia" w:cs="Segoe UI"/>
          <w:sz w:val="18"/>
          <w:szCs w:val="18"/>
        </w:rPr>
        <w:t>IB</w:t>
      </w:r>
    </w:p>
    <w:p w14:paraId="1D99DFBE" w14:textId="7CBDAA45" w:rsidR="00097DD8" w:rsidRPr="00FC6B08" w:rsidRDefault="00FC6B08" w:rsidP="00FC6B08">
      <w:pPr>
        <w:spacing w:after="0" w:line="240" w:lineRule="auto"/>
        <w:rPr>
          <w:rFonts w:ascii="Georgia" w:hAnsi="Georgia" w:cs="Segoe UI"/>
        </w:rPr>
      </w:pPr>
      <w:r w:rsidRPr="00FC6B08">
        <w:rPr>
          <w:rFonts w:ascii="Georgia" w:hAnsi="Georgia" w:cs="Segoe UI"/>
        </w:rPr>
        <w:t>2073</w:t>
      </w:r>
      <w:r w:rsidRPr="00FC6B08">
        <w:rPr>
          <w:rFonts w:ascii="Georgia" w:hAnsi="Georgia" w:cs="Segoe UI"/>
        </w:rPr>
        <w:tab/>
        <w:t>Lagkassa P10 Fotboll</w:t>
      </w:r>
      <w:r w:rsidR="005B3AB0">
        <w:rPr>
          <w:rFonts w:ascii="Georgia" w:hAnsi="Georgia" w:cs="Segoe UI"/>
        </w:rPr>
        <w:tab/>
      </w:r>
      <w:r w:rsidR="005B3AB0">
        <w:rPr>
          <w:rFonts w:ascii="Georgia" w:hAnsi="Georgia" w:cs="Segoe UI"/>
        </w:rPr>
        <w:tab/>
      </w:r>
      <w:r w:rsidR="003032A8">
        <w:rPr>
          <w:rFonts w:ascii="Georgia" w:hAnsi="Georgia" w:cs="Segoe UI"/>
        </w:rPr>
        <w:t>21</w:t>
      </w:r>
      <w:r w:rsidR="00921768">
        <w:rPr>
          <w:rFonts w:ascii="Georgia" w:hAnsi="Georgia" w:cs="Segoe UI"/>
        </w:rPr>
        <w:t>17</w:t>
      </w:r>
      <w:r w:rsidR="003032A8">
        <w:rPr>
          <w:rFonts w:ascii="Georgia" w:hAnsi="Georgia" w:cs="Segoe UI"/>
        </w:rPr>
        <w:tab/>
        <w:t>Lagkassa F16/17 IB</w:t>
      </w:r>
    </w:p>
    <w:p w14:paraId="73C510D9" w14:textId="32C308C7" w:rsidR="00FC6B08" w:rsidRPr="00FC6B08" w:rsidRDefault="00FC6B08" w:rsidP="00FC6B08">
      <w:pPr>
        <w:spacing w:after="0" w:line="240" w:lineRule="auto"/>
        <w:rPr>
          <w:rFonts w:ascii="Georgia" w:hAnsi="Georgia" w:cs="Segoe UI"/>
        </w:rPr>
      </w:pPr>
      <w:r w:rsidRPr="00FC6B08">
        <w:rPr>
          <w:rFonts w:ascii="Georgia" w:hAnsi="Georgia" w:cs="Segoe UI"/>
        </w:rPr>
        <w:t>2077</w:t>
      </w:r>
      <w:r w:rsidRPr="00FC6B08">
        <w:rPr>
          <w:rFonts w:ascii="Georgia" w:hAnsi="Georgia" w:cs="Segoe UI"/>
        </w:rPr>
        <w:tab/>
        <w:t>Lagkassa H</w:t>
      </w:r>
      <w:r w:rsidR="00E555EB">
        <w:rPr>
          <w:rFonts w:ascii="Georgia" w:hAnsi="Georgia" w:cs="Segoe UI"/>
        </w:rPr>
        <w:t>5</w:t>
      </w:r>
      <w:r w:rsidRPr="00FC6B08">
        <w:rPr>
          <w:rFonts w:ascii="Georgia" w:hAnsi="Georgia" w:cs="Segoe UI"/>
        </w:rPr>
        <w:t xml:space="preserve"> herrar (Carl)</w:t>
      </w:r>
      <w:r w:rsidR="009739E9">
        <w:rPr>
          <w:rFonts w:ascii="Georgia" w:hAnsi="Georgia" w:cs="Segoe UI"/>
        </w:rPr>
        <w:tab/>
      </w:r>
      <w:r w:rsidR="009739E9">
        <w:rPr>
          <w:rFonts w:ascii="Georgia" w:hAnsi="Georgia" w:cs="Segoe UI"/>
        </w:rPr>
        <w:tab/>
      </w:r>
      <w:r w:rsidR="00097DD8">
        <w:rPr>
          <w:rFonts w:ascii="Georgia" w:hAnsi="Georgia" w:cs="Segoe UI"/>
        </w:rPr>
        <w:t>2118</w:t>
      </w:r>
      <w:r w:rsidR="00097DD8">
        <w:rPr>
          <w:rFonts w:ascii="Georgia" w:hAnsi="Georgia" w:cs="Segoe UI"/>
        </w:rPr>
        <w:tab/>
        <w:t>Lagkassa P17 IB</w:t>
      </w:r>
    </w:p>
    <w:p w14:paraId="6A245B40" w14:textId="2A664171" w:rsidR="00FC6B08" w:rsidRPr="00FC6B08" w:rsidRDefault="00FC6B08" w:rsidP="00FC6B08">
      <w:pPr>
        <w:spacing w:after="0" w:line="240" w:lineRule="auto"/>
        <w:rPr>
          <w:rFonts w:ascii="Georgia" w:hAnsi="Georgia" w:cs="Segoe UI"/>
        </w:rPr>
      </w:pPr>
      <w:r w:rsidRPr="00FC6B08">
        <w:rPr>
          <w:rFonts w:ascii="Georgia" w:hAnsi="Georgia" w:cs="Segoe UI"/>
        </w:rPr>
        <w:t>2078</w:t>
      </w:r>
      <w:r w:rsidRPr="00FC6B08">
        <w:rPr>
          <w:rFonts w:ascii="Georgia" w:hAnsi="Georgia" w:cs="Segoe UI"/>
        </w:rPr>
        <w:tab/>
        <w:t>Lagkassa F12 fotboll</w:t>
      </w:r>
      <w:r w:rsidR="007463F7">
        <w:rPr>
          <w:rFonts w:ascii="Georgia" w:hAnsi="Georgia" w:cs="Segoe UI"/>
        </w:rPr>
        <w:tab/>
      </w:r>
      <w:r w:rsidR="007463F7">
        <w:rPr>
          <w:rFonts w:ascii="Georgia" w:hAnsi="Georgia" w:cs="Segoe UI"/>
        </w:rPr>
        <w:tab/>
      </w:r>
      <w:r w:rsidR="00097DD8">
        <w:rPr>
          <w:rFonts w:ascii="Georgia" w:hAnsi="Georgia" w:cs="Segoe UI"/>
        </w:rPr>
        <w:t>2119</w:t>
      </w:r>
      <w:r w:rsidR="00097DD8">
        <w:rPr>
          <w:rFonts w:ascii="Georgia" w:hAnsi="Georgia" w:cs="Segoe UI"/>
        </w:rPr>
        <w:tab/>
        <w:t>Lagkassa P18 IB</w:t>
      </w:r>
    </w:p>
    <w:p w14:paraId="0FCDA15C" w14:textId="3F34B96F" w:rsidR="00FC6B08" w:rsidRDefault="00FC6B08" w:rsidP="00FC6B08">
      <w:pPr>
        <w:spacing w:after="0" w:line="240" w:lineRule="auto"/>
        <w:rPr>
          <w:rFonts w:ascii="Georgia" w:hAnsi="Georgia" w:cs="Segoe UI"/>
        </w:rPr>
      </w:pPr>
      <w:r w:rsidRPr="00FC6B08">
        <w:rPr>
          <w:rFonts w:ascii="Georgia" w:hAnsi="Georgia" w:cs="Segoe UI"/>
        </w:rPr>
        <w:t>2079</w:t>
      </w:r>
      <w:r w:rsidRPr="00FC6B08">
        <w:rPr>
          <w:rFonts w:ascii="Georgia" w:hAnsi="Georgia" w:cs="Segoe UI"/>
        </w:rPr>
        <w:tab/>
        <w:t>Lagkassa P12 fotboll</w:t>
      </w:r>
      <w:r w:rsidR="00F61665">
        <w:rPr>
          <w:rFonts w:ascii="Georgia" w:hAnsi="Georgia" w:cs="Segoe UI"/>
        </w:rPr>
        <w:tab/>
      </w:r>
      <w:r w:rsidR="00F61665">
        <w:rPr>
          <w:rFonts w:ascii="Georgia" w:hAnsi="Georgia" w:cs="Segoe UI"/>
        </w:rPr>
        <w:tab/>
      </w:r>
      <w:r w:rsidR="00097DD8">
        <w:rPr>
          <w:rFonts w:ascii="Georgia" w:hAnsi="Georgia" w:cs="Segoe UI"/>
        </w:rPr>
        <w:t>2101</w:t>
      </w:r>
      <w:r w:rsidR="00097DD8">
        <w:rPr>
          <w:rFonts w:ascii="Georgia" w:hAnsi="Georgia" w:cs="Segoe UI"/>
        </w:rPr>
        <w:tab/>
        <w:t>Lagkassa F18/19 IB</w:t>
      </w:r>
    </w:p>
    <w:p w14:paraId="3D1E4639" w14:textId="4B739FD9" w:rsidR="0096529B" w:rsidRDefault="0096529B" w:rsidP="00FC6B08">
      <w:pPr>
        <w:spacing w:after="0" w:line="240" w:lineRule="auto"/>
        <w:rPr>
          <w:rFonts w:ascii="Georgia" w:hAnsi="Georgia" w:cs="Segoe UI"/>
        </w:rPr>
      </w:pPr>
      <w:r>
        <w:rPr>
          <w:rFonts w:ascii="Georgia" w:hAnsi="Georgia" w:cs="Segoe UI"/>
        </w:rPr>
        <w:t>2080</w:t>
      </w:r>
      <w:r>
        <w:rPr>
          <w:rFonts w:ascii="Georgia" w:hAnsi="Georgia" w:cs="Segoe UI"/>
        </w:rPr>
        <w:tab/>
        <w:t>Lagkassa P15 fotboll</w:t>
      </w:r>
      <w:r w:rsidR="00F61665">
        <w:rPr>
          <w:rFonts w:ascii="Georgia" w:hAnsi="Georgia" w:cs="Segoe UI"/>
        </w:rPr>
        <w:tab/>
      </w:r>
      <w:r w:rsidR="00F61665">
        <w:rPr>
          <w:rFonts w:ascii="Georgia" w:hAnsi="Georgia" w:cs="Segoe UI"/>
        </w:rPr>
        <w:tab/>
      </w:r>
      <w:r w:rsidR="00097DD8">
        <w:rPr>
          <w:rFonts w:ascii="Georgia" w:hAnsi="Georgia" w:cs="Segoe UI"/>
        </w:rPr>
        <w:t>2102</w:t>
      </w:r>
      <w:r w:rsidR="00097DD8">
        <w:rPr>
          <w:rFonts w:ascii="Georgia" w:hAnsi="Georgia" w:cs="Segoe UI"/>
        </w:rPr>
        <w:tab/>
        <w:t>Lagkassa P2019</w:t>
      </w:r>
    </w:p>
    <w:p w14:paraId="608539F9" w14:textId="07373F8C" w:rsidR="0096529B" w:rsidRPr="00FC6B08" w:rsidRDefault="0096529B" w:rsidP="00FC6B08">
      <w:pPr>
        <w:spacing w:after="0" w:line="240" w:lineRule="auto"/>
        <w:rPr>
          <w:rFonts w:ascii="Georgia" w:hAnsi="Georgia" w:cs="Segoe UI"/>
        </w:rPr>
      </w:pPr>
      <w:r>
        <w:rPr>
          <w:rFonts w:ascii="Georgia" w:hAnsi="Georgia" w:cs="Segoe UI"/>
        </w:rPr>
        <w:t>2081</w:t>
      </w:r>
      <w:r>
        <w:rPr>
          <w:rFonts w:ascii="Georgia" w:hAnsi="Georgia" w:cs="Segoe UI"/>
        </w:rPr>
        <w:tab/>
        <w:t>Lagkassa F15 fotboll</w:t>
      </w:r>
      <w:r w:rsidR="00F61665">
        <w:rPr>
          <w:rFonts w:ascii="Georgia" w:hAnsi="Georgia" w:cs="Segoe UI"/>
        </w:rPr>
        <w:tab/>
      </w:r>
      <w:r w:rsidR="00F61665">
        <w:rPr>
          <w:rFonts w:ascii="Georgia" w:hAnsi="Georgia" w:cs="Segoe UI"/>
        </w:rPr>
        <w:tab/>
      </w:r>
      <w:r w:rsidR="00097DD8">
        <w:rPr>
          <w:rFonts w:ascii="Georgia" w:hAnsi="Georgia" w:cs="Segoe UI"/>
        </w:rPr>
        <w:t>2103</w:t>
      </w:r>
      <w:r w:rsidR="00097DD8">
        <w:rPr>
          <w:rFonts w:ascii="Georgia" w:hAnsi="Georgia" w:cs="Segoe UI"/>
        </w:rPr>
        <w:tab/>
        <w:t>Lagkassa F2020</w:t>
      </w:r>
    </w:p>
    <w:p w14:paraId="3C07C163" w14:textId="59AA6B03" w:rsidR="00FC6B08" w:rsidRPr="00FC6B08" w:rsidRDefault="00FC6B08" w:rsidP="00FC6B08">
      <w:pPr>
        <w:spacing w:after="0" w:line="240" w:lineRule="auto"/>
        <w:rPr>
          <w:rFonts w:ascii="Georgia" w:hAnsi="Georgia" w:cs="Segoe UI"/>
        </w:rPr>
      </w:pPr>
      <w:r w:rsidRPr="00FC6B08">
        <w:rPr>
          <w:rFonts w:ascii="Georgia" w:hAnsi="Georgia" w:cs="Segoe UI"/>
        </w:rPr>
        <w:t>2084</w:t>
      </w:r>
      <w:r w:rsidRPr="00FC6B08">
        <w:rPr>
          <w:rFonts w:ascii="Georgia" w:hAnsi="Georgia" w:cs="Segoe UI"/>
        </w:rPr>
        <w:tab/>
        <w:t>Lagkassa H4 fotboll utvlag (Carola)</w:t>
      </w:r>
      <w:r w:rsidR="00097DD8">
        <w:rPr>
          <w:rFonts w:ascii="Georgia" w:hAnsi="Georgia" w:cs="Segoe UI"/>
        </w:rPr>
        <w:tab/>
        <w:t>2104</w:t>
      </w:r>
      <w:r w:rsidR="00097DD8">
        <w:rPr>
          <w:rFonts w:ascii="Georgia" w:hAnsi="Georgia" w:cs="Segoe UI"/>
        </w:rPr>
        <w:tab/>
        <w:t>Lagkassa P2020</w:t>
      </w:r>
    </w:p>
    <w:p w14:paraId="1092CE15" w14:textId="454C1012" w:rsidR="00FC6B08" w:rsidRPr="00FC6B08" w:rsidRDefault="00FC6B08" w:rsidP="00FC6B08">
      <w:pPr>
        <w:spacing w:after="0" w:line="240" w:lineRule="auto"/>
        <w:rPr>
          <w:rFonts w:ascii="Georgia" w:hAnsi="Georgia" w:cs="Segoe UI"/>
        </w:rPr>
      </w:pPr>
      <w:r w:rsidRPr="00FC6B08">
        <w:rPr>
          <w:rFonts w:ascii="Georgia" w:hAnsi="Georgia" w:cs="Segoe UI"/>
        </w:rPr>
        <w:t>2088</w:t>
      </w:r>
      <w:r w:rsidRPr="00FC6B08">
        <w:rPr>
          <w:rFonts w:ascii="Georgia" w:hAnsi="Georgia" w:cs="Segoe UI"/>
        </w:rPr>
        <w:tab/>
        <w:t xml:space="preserve">Lagkassa </w:t>
      </w:r>
      <w:r w:rsidR="00E555EB">
        <w:rPr>
          <w:rFonts w:ascii="Georgia" w:hAnsi="Georgia" w:cs="Segoe UI"/>
        </w:rPr>
        <w:t>P</w:t>
      </w:r>
      <w:r w:rsidRPr="00FC6B08">
        <w:rPr>
          <w:rFonts w:ascii="Georgia" w:hAnsi="Georgia" w:cs="Segoe UI"/>
        </w:rPr>
        <w:t>13 fotboll</w:t>
      </w:r>
    </w:p>
    <w:p w14:paraId="6AF8AA4F" w14:textId="77777777" w:rsidR="00FC6B08" w:rsidRPr="00FC6B08" w:rsidRDefault="00FC6B08" w:rsidP="00FC6B08">
      <w:pPr>
        <w:spacing w:after="0" w:line="240" w:lineRule="auto"/>
        <w:rPr>
          <w:rFonts w:ascii="Georgia" w:hAnsi="Georgia" w:cs="Segoe UI"/>
        </w:rPr>
      </w:pPr>
      <w:r w:rsidRPr="00FC6B08">
        <w:rPr>
          <w:rFonts w:ascii="Georgia" w:hAnsi="Georgia" w:cs="Segoe UI"/>
        </w:rPr>
        <w:t>2089</w:t>
      </w:r>
      <w:r w:rsidRPr="00FC6B08">
        <w:rPr>
          <w:rFonts w:ascii="Georgia" w:hAnsi="Georgia" w:cs="Segoe UI"/>
        </w:rPr>
        <w:tab/>
        <w:t>Lagkassa F13 fotboll</w:t>
      </w:r>
    </w:p>
    <w:p w14:paraId="642E5CD3" w14:textId="31B77A35" w:rsidR="00AB4031" w:rsidRDefault="00FC6B08" w:rsidP="00FC6B08">
      <w:pPr>
        <w:spacing w:after="0" w:line="240" w:lineRule="auto"/>
        <w:rPr>
          <w:rFonts w:ascii="Georgia" w:hAnsi="Georgia" w:cs="Segoe UI"/>
        </w:rPr>
      </w:pPr>
      <w:r>
        <w:rPr>
          <w:rFonts w:ascii="Georgia" w:hAnsi="Georgia" w:cs="Segoe UI"/>
        </w:rPr>
        <w:tab/>
      </w:r>
      <w:r>
        <w:rPr>
          <w:rFonts w:ascii="Georgia" w:hAnsi="Georgia" w:cs="Segoe UI"/>
        </w:rPr>
        <w:tab/>
      </w:r>
    </w:p>
    <w:p w14:paraId="1D88A37F" w14:textId="226D1555" w:rsidR="00AB4031" w:rsidRPr="00AB4031" w:rsidRDefault="00AB4031" w:rsidP="00FC6B08">
      <w:pPr>
        <w:spacing w:after="0" w:line="240" w:lineRule="auto"/>
        <w:rPr>
          <w:rFonts w:ascii="Georgia" w:hAnsi="Georgia" w:cs="Segoe UI"/>
          <w:b/>
          <w:bCs/>
        </w:rPr>
      </w:pPr>
      <w:r>
        <w:rPr>
          <w:rFonts w:ascii="Georgia" w:hAnsi="Georgia" w:cs="Segoe UI"/>
          <w:b/>
          <w:bCs/>
        </w:rPr>
        <w:t>Aktuell k</w:t>
      </w:r>
      <w:r w:rsidRPr="00AB4031">
        <w:rPr>
          <w:rFonts w:ascii="Georgia" w:hAnsi="Georgia" w:cs="Segoe UI"/>
          <w:b/>
          <w:bCs/>
        </w:rPr>
        <w:t>ontaktlista</w:t>
      </w:r>
      <w:r>
        <w:rPr>
          <w:rFonts w:ascii="Georgia" w:hAnsi="Georgia" w:cs="Segoe UI"/>
          <w:b/>
          <w:bCs/>
        </w:rPr>
        <w:t xml:space="preserve"> vid frågor</w:t>
      </w:r>
      <w:r w:rsidRPr="00AB4031">
        <w:rPr>
          <w:rFonts w:ascii="Georgia" w:hAnsi="Georgia" w:cs="Segoe UI"/>
          <w:b/>
          <w:bCs/>
        </w:rPr>
        <w:t xml:space="preserve"> sektioner per </w:t>
      </w:r>
      <w:r w:rsidR="00946A7B">
        <w:rPr>
          <w:rFonts w:ascii="Georgia" w:hAnsi="Georgia" w:cs="Segoe UI"/>
          <w:b/>
          <w:bCs/>
        </w:rPr>
        <w:t>mars 202</w:t>
      </w:r>
      <w:r w:rsidR="001C5BB6">
        <w:rPr>
          <w:rFonts w:ascii="Georgia" w:hAnsi="Georgia" w:cs="Segoe UI"/>
          <w:b/>
          <w:bCs/>
        </w:rPr>
        <w:t>6</w:t>
      </w:r>
    </w:p>
    <w:p w14:paraId="7174D13B" w14:textId="4F9AB514" w:rsidR="00AB4031" w:rsidRDefault="00AB4031" w:rsidP="00FC6B08">
      <w:pPr>
        <w:spacing w:after="0" w:line="240" w:lineRule="auto"/>
        <w:rPr>
          <w:rFonts w:ascii="Georgia" w:hAnsi="Georgia" w:cs="Segoe UI"/>
        </w:rPr>
      </w:pPr>
      <w:r>
        <w:rPr>
          <w:rFonts w:ascii="Georgia" w:hAnsi="Georgia" w:cs="Segoe UI"/>
        </w:rPr>
        <w:t>Fotboll</w:t>
      </w:r>
      <w:r>
        <w:rPr>
          <w:rFonts w:ascii="Georgia" w:hAnsi="Georgia" w:cs="Segoe UI"/>
        </w:rPr>
        <w:tab/>
      </w:r>
      <w:r>
        <w:rPr>
          <w:rFonts w:ascii="Georgia" w:hAnsi="Georgia" w:cs="Segoe UI"/>
        </w:rPr>
        <w:tab/>
        <w:t>Hardy Brännström</w:t>
      </w:r>
    </w:p>
    <w:p w14:paraId="16704EE7" w14:textId="38311FB8" w:rsidR="00AB4031" w:rsidRDefault="00AB4031" w:rsidP="00FC6B08">
      <w:pPr>
        <w:spacing w:after="0" w:line="240" w:lineRule="auto"/>
        <w:rPr>
          <w:rFonts w:ascii="Georgia" w:hAnsi="Georgia" w:cs="Segoe UI"/>
        </w:rPr>
      </w:pPr>
      <w:r>
        <w:rPr>
          <w:rFonts w:ascii="Georgia" w:hAnsi="Georgia" w:cs="Segoe UI"/>
        </w:rPr>
        <w:t>Innebandy</w:t>
      </w:r>
      <w:r>
        <w:rPr>
          <w:rFonts w:ascii="Georgia" w:hAnsi="Georgia" w:cs="Segoe UI"/>
        </w:rPr>
        <w:tab/>
      </w:r>
      <w:r>
        <w:rPr>
          <w:rFonts w:ascii="Georgia" w:hAnsi="Georgia" w:cs="Segoe UI"/>
        </w:rPr>
        <w:tab/>
        <w:t>Jens Lundqvist</w:t>
      </w:r>
    </w:p>
    <w:p w14:paraId="5ACBF7CC" w14:textId="477179D9" w:rsidR="00AB4031" w:rsidRDefault="00AB4031" w:rsidP="00FC6B08">
      <w:pPr>
        <w:spacing w:after="0" w:line="240" w:lineRule="auto"/>
        <w:rPr>
          <w:rFonts w:ascii="Georgia" w:hAnsi="Georgia" w:cs="Segoe UI"/>
        </w:rPr>
      </w:pPr>
      <w:r>
        <w:rPr>
          <w:rFonts w:ascii="Georgia" w:hAnsi="Georgia" w:cs="Segoe UI"/>
        </w:rPr>
        <w:t>Skidor</w:t>
      </w:r>
      <w:r>
        <w:rPr>
          <w:rFonts w:ascii="Georgia" w:hAnsi="Georgia" w:cs="Segoe UI"/>
        </w:rPr>
        <w:tab/>
      </w:r>
      <w:r>
        <w:rPr>
          <w:rFonts w:ascii="Georgia" w:hAnsi="Georgia" w:cs="Segoe UI"/>
        </w:rPr>
        <w:tab/>
      </w:r>
      <w:r w:rsidR="00E13F9C">
        <w:rPr>
          <w:rFonts w:ascii="Georgia" w:hAnsi="Georgia" w:cs="Segoe UI"/>
        </w:rPr>
        <w:t>Jens Lundqvist</w:t>
      </w:r>
      <w:r w:rsidR="00946A7B">
        <w:rPr>
          <w:rFonts w:ascii="Georgia" w:hAnsi="Georgia" w:cs="Segoe UI"/>
        </w:rPr>
        <w:t xml:space="preserve"> </w:t>
      </w:r>
    </w:p>
    <w:p w14:paraId="40FB214F" w14:textId="4533406D" w:rsidR="00AB4031" w:rsidRPr="00FC6B08" w:rsidRDefault="00AB4031">
      <w:pPr>
        <w:spacing w:after="0" w:line="240" w:lineRule="auto"/>
        <w:rPr>
          <w:rFonts w:ascii="Georgia" w:hAnsi="Georgia" w:cs="Segoe UI"/>
        </w:rPr>
      </w:pPr>
      <w:r>
        <w:rPr>
          <w:rFonts w:ascii="Georgia" w:hAnsi="Georgia" w:cs="Segoe UI"/>
        </w:rPr>
        <w:t>Orentering</w:t>
      </w:r>
      <w:r>
        <w:rPr>
          <w:rFonts w:ascii="Georgia" w:hAnsi="Georgia" w:cs="Segoe UI"/>
        </w:rPr>
        <w:tab/>
      </w:r>
      <w:r>
        <w:rPr>
          <w:rFonts w:ascii="Georgia" w:hAnsi="Georgia" w:cs="Segoe UI"/>
        </w:rPr>
        <w:tab/>
        <w:t>Jan.Ola Lindberg</w:t>
      </w:r>
    </w:p>
    <w:sectPr w:rsidR="00AB4031" w:rsidRPr="00FC6B08" w:rsidSect="00897BA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A84C" w14:textId="77777777" w:rsidR="00BB6941" w:rsidRDefault="00BB6941" w:rsidP="0095497D">
      <w:pPr>
        <w:spacing w:after="0" w:line="240" w:lineRule="auto"/>
      </w:pPr>
      <w:r>
        <w:separator/>
      </w:r>
    </w:p>
  </w:endnote>
  <w:endnote w:type="continuationSeparator" w:id="0">
    <w:p w14:paraId="3EA68916" w14:textId="77777777" w:rsidR="00BB6941" w:rsidRDefault="00BB6941" w:rsidP="0095497D">
      <w:pPr>
        <w:spacing w:after="0" w:line="240" w:lineRule="auto"/>
      </w:pPr>
      <w:r>
        <w:continuationSeparator/>
      </w:r>
    </w:p>
  </w:endnote>
  <w:endnote w:type="continuationNotice" w:id="1">
    <w:p w14:paraId="2EFECF9B" w14:textId="77777777" w:rsidR="00BB6941" w:rsidRDefault="00BB6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4828" w14:textId="1C87BED7" w:rsidR="004D2E24" w:rsidRDefault="004D2E24">
    <w:pPr>
      <w:pStyle w:val="Sidfot"/>
      <w:jc w:val="right"/>
    </w:pPr>
  </w:p>
  <w:p w14:paraId="12A24C12" w14:textId="560B7265" w:rsidR="004D2E24" w:rsidRDefault="004D2E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6175" w14:textId="77777777" w:rsidR="00BB6941" w:rsidRDefault="00BB6941" w:rsidP="0095497D">
      <w:pPr>
        <w:spacing w:after="0" w:line="240" w:lineRule="auto"/>
      </w:pPr>
      <w:r>
        <w:separator/>
      </w:r>
    </w:p>
  </w:footnote>
  <w:footnote w:type="continuationSeparator" w:id="0">
    <w:p w14:paraId="5362F238" w14:textId="77777777" w:rsidR="00BB6941" w:rsidRDefault="00BB6941" w:rsidP="0095497D">
      <w:pPr>
        <w:spacing w:after="0" w:line="240" w:lineRule="auto"/>
      </w:pPr>
      <w:r>
        <w:continuationSeparator/>
      </w:r>
    </w:p>
  </w:footnote>
  <w:footnote w:type="continuationNotice" w:id="1">
    <w:p w14:paraId="2DE33308" w14:textId="77777777" w:rsidR="00BB6941" w:rsidRDefault="00BB69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D05"/>
    <w:multiLevelType w:val="hybridMultilevel"/>
    <w:tmpl w:val="C3261BA6"/>
    <w:lvl w:ilvl="0" w:tplc="688083A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E0B10BC"/>
    <w:multiLevelType w:val="hybridMultilevel"/>
    <w:tmpl w:val="CE949810"/>
    <w:lvl w:ilvl="0" w:tplc="63B48286">
      <w:numFmt w:val="bullet"/>
      <w:lvlText w:val="-"/>
      <w:lvlJc w:val="left"/>
      <w:pPr>
        <w:ind w:left="720" w:hanging="360"/>
      </w:pPr>
      <w:rPr>
        <w:rFonts w:ascii="Georgia" w:eastAsia="Times New Roman" w:hAnsi="Georgia"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E3C7D14"/>
    <w:multiLevelType w:val="hybridMultilevel"/>
    <w:tmpl w:val="D026F74E"/>
    <w:lvl w:ilvl="0" w:tplc="0730F76E">
      <w:start w:val="954"/>
      <w:numFmt w:val="bullet"/>
      <w:lvlText w:val="-"/>
      <w:lvlJc w:val="left"/>
      <w:pPr>
        <w:ind w:left="720" w:hanging="360"/>
      </w:pPr>
      <w:rPr>
        <w:rFonts w:ascii="Georgia" w:eastAsiaTheme="minorHAnsi" w:hAnsi="Georgia"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44079881">
    <w:abstractNumId w:val="1"/>
  </w:num>
  <w:num w:numId="2" w16cid:durableId="1130126824">
    <w:abstractNumId w:val="2"/>
  </w:num>
  <w:num w:numId="3" w16cid:durableId="3115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5F"/>
    <w:rsid w:val="00000452"/>
    <w:rsid w:val="0000130B"/>
    <w:rsid w:val="000060C6"/>
    <w:rsid w:val="000167A7"/>
    <w:rsid w:val="0002188E"/>
    <w:rsid w:val="00026304"/>
    <w:rsid w:val="00041482"/>
    <w:rsid w:val="00055CBD"/>
    <w:rsid w:val="00056727"/>
    <w:rsid w:val="00056DB0"/>
    <w:rsid w:val="000601F9"/>
    <w:rsid w:val="00071595"/>
    <w:rsid w:val="00085038"/>
    <w:rsid w:val="00085D53"/>
    <w:rsid w:val="00095640"/>
    <w:rsid w:val="00097DD8"/>
    <w:rsid w:val="000A0BEF"/>
    <w:rsid w:val="000A68DD"/>
    <w:rsid w:val="000A6F9D"/>
    <w:rsid w:val="000B11C9"/>
    <w:rsid w:val="000D41E8"/>
    <w:rsid w:val="000E425C"/>
    <w:rsid w:val="000F7330"/>
    <w:rsid w:val="00117B8E"/>
    <w:rsid w:val="001277F0"/>
    <w:rsid w:val="00135220"/>
    <w:rsid w:val="001547AA"/>
    <w:rsid w:val="00154B95"/>
    <w:rsid w:val="0016205B"/>
    <w:rsid w:val="00164553"/>
    <w:rsid w:val="001738EB"/>
    <w:rsid w:val="0018569D"/>
    <w:rsid w:val="001962CD"/>
    <w:rsid w:val="001A0160"/>
    <w:rsid w:val="001B31C5"/>
    <w:rsid w:val="001C5BB6"/>
    <w:rsid w:val="001D0CD7"/>
    <w:rsid w:val="001D24C3"/>
    <w:rsid w:val="001E21AA"/>
    <w:rsid w:val="001E3DB1"/>
    <w:rsid w:val="001E4D4F"/>
    <w:rsid w:val="001E5B52"/>
    <w:rsid w:val="001F4153"/>
    <w:rsid w:val="00201F69"/>
    <w:rsid w:val="00210078"/>
    <w:rsid w:val="0021326D"/>
    <w:rsid w:val="0021443B"/>
    <w:rsid w:val="00217EF5"/>
    <w:rsid w:val="002220B4"/>
    <w:rsid w:val="00222756"/>
    <w:rsid w:val="002273DB"/>
    <w:rsid w:val="00235362"/>
    <w:rsid w:val="00236FCA"/>
    <w:rsid w:val="00240C8A"/>
    <w:rsid w:val="00242647"/>
    <w:rsid w:val="002648AD"/>
    <w:rsid w:val="00266CE3"/>
    <w:rsid w:val="00285AC3"/>
    <w:rsid w:val="00291F04"/>
    <w:rsid w:val="002A6673"/>
    <w:rsid w:val="002C2CC5"/>
    <w:rsid w:val="002C654F"/>
    <w:rsid w:val="002D10EE"/>
    <w:rsid w:val="002D44E9"/>
    <w:rsid w:val="002E4FB7"/>
    <w:rsid w:val="002F2F86"/>
    <w:rsid w:val="0030291B"/>
    <w:rsid w:val="003032A8"/>
    <w:rsid w:val="00307A88"/>
    <w:rsid w:val="00326E57"/>
    <w:rsid w:val="00330066"/>
    <w:rsid w:val="0033584E"/>
    <w:rsid w:val="00344EA7"/>
    <w:rsid w:val="00350649"/>
    <w:rsid w:val="00351E0F"/>
    <w:rsid w:val="003544A2"/>
    <w:rsid w:val="003572F5"/>
    <w:rsid w:val="00370AC0"/>
    <w:rsid w:val="0037189C"/>
    <w:rsid w:val="00380070"/>
    <w:rsid w:val="00383B01"/>
    <w:rsid w:val="003972EA"/>
    <w:rsid w:val="003A68C2"/>
    <w:rsid w:val="003C7615"/>
    <w:rsid w:val="003D4762"/>
    <w:rsid w:val="003F161E"/>
    <w:rsid w:val="003F6017"/>
    <w:rsid w:val="00400ED2"/>
    <w:rsid w:val="00402544"/>
    <w:rsid w:val="00404A4A"/>
    <w:rsid w:val="00411941"/>
    <w:rsid w:val="00411B81"/>
    <w:rsid w:val="00415636"/>
    <w:rsid w:val="004205C4"/>
    <w:rsid w:val="004360D8"/>
    <w:rsid w:val="004431EF"/>
    <w:rsid w:val="0044785E"/>
    <w:rsid w:val="0045131C"/>
    <w:rsid w:val="0045415A"/>
    <w:rsid w:val="004542D0"/>
    <w:rsid w:val="00454F71"/>
    <w:rsid w:val="00457B02"/>
    <w:rsid w:val="00490031"/>
    <w:rsid w:val="00493C46"/>
    <w:rsid w:val="004A4C0B"/>
    <w:rsid w:val="004A7B70"/>
    <w:rsid w:val="004B7442"/>
    <w:rsid w:val="004C0897"/>
    <w:rsid w:val="004C48BC"/>
    <w:rsid w:val="004C530A"/>
    <w:rsid w:val="004D1BC0"/>
    <w:rsid w:val="004D2E24"/>
    <w:rsid w:val="004E4CB5"/>
    <w:rsid w:val="004F420D"/>
    <w:rsid w:val="00502B46"/>
    <w:rsid w:val="00514EDA"/>
    <w:rsid w:val="00515790"/>
    <w:rsid w:val="005162DE"/>
    <w:rsid w:val="005240D7"/>
    <w:rsid w:val="00527E91"/>
    <w:rsid w:val="00537BF7"/>
    <w:rsid w:val="00554204"/>
    <w:rsid w:val="005606DF"/>
    <w:rsid w:val="005634A8"/>
    <w:rsid w:val="00581E0E"/>
    <w:rsid w:val="00582D08"/>
    <w:rsid w:val="005840B5"/>
    <w:rsid w:val="00584100"/>
    <w:rsid w:val="005948E6"/>
    <w:rsid w:val="005A0C3F"/>
    <w:rsid w:val="005B0887"/>
    <w:rsid w:val="005B3AB0"/>
    <w:rsid w:val="005D07CF"/>
    <w:rsid w:val="005D5A2A"/>
    <w:rsid w:val="005E0161"/>
    <w:rsid w:val="005E2B66"/>
    <w:rsid w:val="005F1081"/>
    <w:rsid w:val="005F2F53"/>
    <w:rsid w:val="005F4DD1"/>
    <w:rsid w:val="00600828"/>
    <w:rsid w:val="006038B7"/>
    <w:rsid w:val="006061AF"/>
    <w:rsid w:val="00613243"/>
    <w:rsid w:val="00622B1B"/>
    <w:rsid w:val="006234DA"/>
    <w:rsid w:val="0063476A"/>
    <w:rsid w:val="00636A8D"/>
    <w:rsid w:val="006651E4"/>
    <w:rsid w:val="00665C0B"/>
    <w:rsid w:val="00670BAE"/>
    <w:rsid w:val="006711E2"/>
    <w:rsid w:val="00672141"/>
    <w:rsid w:val="00675BD4"/>
    <w:rsid w:val="00681049"/>
    <w:rsid w:val="00681AC2"/>
    <w:rsid w:val="00682CEA"/>
    <w:rsid w:val="00691048"/>
    <w:rsid w:val="00696897"/>
    <w:rsid w:val="006A10CC"/>
    <w:rsid w:val="006A6E73"/>
    <w:rsid w:val="006B04CF"/>
    <w:rsid w:val="006B568B"/>
    <w:rsid w:val="006D771C"/>
    <w:rsid w:val="006E2EAB"/>
    <w:rsid w:val="006E58B1"/>
    <w:rsid w:val="006F47CE"/>
    <w:rsid w:val="006F7DC8"/>
    <w:rsid w:val="00700074"/>
    <w:rsid w:val="00702659"/>
    <w:rsid w:val="00712F68"/>
    <w:rsid w:val="00713D2E"/>
    <w:rsid w:val="0071772F"/>
    <w:rsid w:val="00726C4C"/>
    <w:rsid w:val="007463F7"/>
    <w:rsid w:val="0075073A"/>
    <w:rsid w:val="00760C31"/>
    <w:rsid w:val="007626FA"/>
    <w:rsid w:val="007745A2"/>
    <w:rsid w:val="00786A85"/>
    <w:rsid w:val="007A7C4F"/>
    <w:rsid w:val="007B4288"/>
    <w:rsid w:val="007C702E"/>
    <w:rsid w:val="007D355E"/>
    <w:rsid w:val="007D59FE"/>
    <w:rsid w:val="007E4D9A"/>
    <w:rsid w:val="007E6D8E"/>
    <w:rsid w:val="007F55B0"/>
    <w:rsid w:val="007F7902"/>
    <w:rsid w:val="008066BB"/>
    <w:rsid w:val="008179EC"/>
    <w:rsid w:val="00827D24"/>
    <w:rsid w:val="00831BAB"/>
    <w:rsid w:val="0083548A"/>
    <w:rsid w:val="00854827"/>
    <w:rsid w:val="00857E66"/>
    <w:rsid w:val="0086148B"/>
    <w:rsid w:val="00871E7B"/>
    <w:rsid w:val="00872B9E"/>
    <w:rsid w:val="00873BE2"/>
    <w:rsid w:val="00880BC1"/>
    <w:rsid w:val="008810CF"/>
    <w:rsid w:val="00897BAE"/>
    <w:rsid w:val="008C732E"/>
    <w:rsid w:val="008C7E26"/>
    <w:rsid w:val="008D3DD1"/>
    <w:rsid w:val="008D7B52"/>
    <w:rsid w:val="008E109E"/>
    <w:rsid w:val="008E4B25"/>
    <w:rsid w:val="008E5489"/>
    <w:rsid w:val="00902F06"/>
    <w:rsid w:val="00913B1A"/>
    <w:rsid w:val="00915CC3"/>
    <w:rsid w:val="00916859"/>
    <w:rsid w:val="00916867"/>
    <w:rsid w:val="00921768"/>
    <w:rsid w:val="0092585A"/>
    <w:rsid w:val="00931DE9"/>
    <w:rsid w:val="00937E66"/>
    <w:rsid w:val="009411E2"/>
    <w:rsid w:val="00946A7B"/>
    <w:rsid w:val="00950A54"/>
    <w:rsid w:val="00951802"/>
    <w:rsid w:val="0095497D"/>
    <w:rsid w:val="00960634"/>
    <w:rsid w:val="0096529B"/>
    <w:rsid w:val="009654CF"/>
    <w:rsid w:val="009739E9"/>
    <w:rsid w:val="009753B9"/>
    <w:rsid w:val="00984C97"/>
    <w:rsid w:val="00997943"/>
    <w:rsid w:val="009A49D7"/>
    <w:rsid w:val="009B1B35"/>
    <w:rsid w:val="009B1FFE"/>
    <w:rsid w:val="009B3B14"/>
    <w:rsid w:val="009D0208"/>
    <w:rsid w:val="009D7C70"/>
    <w:rsid w:val="009E41BB"/>
    <w:rsid w:val="00A14823"/>
    <w:rsid w:val="00A158AB"/>
    <w:rsid w:val="00A21B1D"/>
    <w:rsid w:val="00A224B1"/>
    <w:rsid w:val="00A304D8"/>
    <w:rsid w:val="00A30B81"/>
    <w:rsid w:val="00A367FD"/>
    <w:rsid w:val="00A71259"/>
    <w:rsid w:val="00A7467B"/>
    <w:rsid w:val="00A81EBB"/>
    <w:rsid w:val="00A918CB"/>
    <w:rsid w:val="00A91B98"/>
    <w:rsid w:val="00A951F0"/>
    <w:rsid w:val="00AB4031"/>
    <w:rsid w:val="00AB686A"/>
    <w:rsid w:val="00AC03A7"/>
    <w:rsid w:val="00AC0A6E"/>
    <w:rsid w:val="00AC135E"/>
    <w:rsid w:val="00AC5565"/>
    <w:rsid w:val="00AD3755"/>
    <w:rsid w:val="00AE6959"/>
    <w:rsid w:val="00AE6F15"/>
    <w:rsid w:val="00AE7E72"/>
    <w:rsid w:val="00AF1A1C"/>
    <w:rsid w:val="00B048AF"/>
    <w:rsid w:val="00B05CC1"/>
    <w:rsid w:val="00B05D80"/>
    <w:rsid w:val="00B076DE"/>
    <w:rsid w:val="00B11A75"/>
    <w:rsid w:val="00B12585"/>
    <w:rsid w:val="00B15B0B"/>
    <w:rsid w:val="00B1671A"/>
    <w:rsid w:val="00B31429"/>
    <w:rsid w:val="00B363BA"/>
    <w:rsid w:val="00B40B7F"/>
    <w:rsid w:val="00B45B8D"/>
    <w:rsid w:val="00B52DC7"/>
    <w:rsid w:val="00B534D7"/>
    <w:rsid w:val="00B60360"/>
    <w:rsid w:val="00B603D8"/>
    <w:rsid w:val="00B6321C"/>
    <w:rsid w:val="00B635A7"/>
    <w:rsid w:val="00B63C82"/>
    <w:rsid w:val="00B751EC"/>
    <w:rsid w:val="00B80191"/>
    <w:rsid w:val="00B87029"/>
    <w:rsid w:val="00B90A3C"/>
    <w:rsid w:val="00B929C1"/>
    <w:rsid w:val="00BA7859"/>
    <w:rsid w:val="00BB4A1F"/>
    <w:rsid w:val="00BB55C4"/>
    <w:rsid w:val="00BB6173"/>
    <w:rsid w:val="00BB619A"/>
    <w:rsid w:val="00BB6941"/>
    <w:rsid w:val="00BD157D"/>
    <w:rsid w:val="00BD4390"/>
    <w:rsid w:val="00BE2447"/>
    <w:rsid w:val="00BE6AD2"/>
    <w:rsid w:val="00C12C31"/>
    <w:rsid w:val="00C2320A"/>
    <w:rsid w:val="00C26704"/>
    <w:rsid w:val="00C31E20"/>
    <w:rsid w:val="00C44512"/>
    <w:rsid w:val="00C455A3"/>
    <w:rsid w:val="00C5429B"/>
    <w:rsid w:val="00C651F6"/>
    <w:rsid w:val="00C7035A"/>
    <w:rsid w:val="00C71337"/>
    <w:rsid w:val="00C72655"/>
    <w:rsid w:val="00C82BF1"/>
    <w:rsid w:val="00C874E2"/>
    <w:rsid w:val="00CA11A9"/>
    <w:rsid w:val="00CA57C2"/>
    <w:rsid w:val="00CA6E0F"/>
    <w:rsid w:val="00CB1F0F"/>
    <w:rsid w:val="00CB244C"/>
    <w:rsid w:val="00CB3F60"/>
    <w:rsid w:val="00CB5702"/>
    <w:rsid w:val="00CC225C"/>
    <w:rsid w:val="00CD638A"/>
    <w:rsid w:val="00CE7993"/>
    <w:rsid w:val="00CF051E"/>
    <w:rsid w:val="00CF29B5"/>
    <w:rsid w:val="00CF38E8"/>
    <w:rsid w:val="00CF6483"/>
    <w:rsid w:val="00D1132B"/>
    <w:rsid w:val="00D2054F"/>
    <w:rsid w:val="00D3618D"/>
    <w:rsid w:val="00D50F03"/>
    <w:rsid w:val="00D55A5F"/>
    <w:rsid w:val="00D56E39"/>
    <w:rsid w:val="00D6325C"/>
    <w:rsid w:val="00D63931"/>
    <w:rsid w:val="00D66C7C"/>
    <w:rsid w:val="00D7688B"/>
    <w:rsid w:val="00D80BC1"/>
    <w:rsid w:val="00D83912"/>
    <w:rsid w:val="00D8567D"/>
    <w:rsid w:val="00D87E3D"/>
    <w:rsid w:val="00D93906"/>
    <w:rsid w:val="00DA3104"/>
    <w:rsid w:val="00DB0DB5"/>
    <w:rsid w:val="00DC0F79"/>
    <w:rsid w:val="00DC43E5"/>
    <w:rsid w:val="00DC64E0"/>
    <w:rsid w:val="00DE45E7"/>
    <w:rsid w:val="00DF0966"/>
    <w:rsid w:val="00DF2AE9"/>
    <w:rsid w:val="00E065B8"/>
    <w:rsid w:val="00E13F9C"/>
    <w:rsid w:val="00E24ACA"/>
    <w:rsid w:val="00E25982"/>
    <w:rsid w:val="00E26FE6"/>
    <w:rsid w:val="00E424AF"/>
    <w:rsid w:val="00E439F9"/>
    <w:rsid w:val="00E555EB"/>
    <w:rsid w:val="00E71F1E"/>
    <w:rsid w:val="00E840A2"/>
    <w:rsid w:val="00E910A6"/>
    <w:rsid w:val="00E91F94"/>
    <w:rsid w:val="00EA1A17"/>
    <w:rsid w:val="00EA24AB"/>
    <w:rsid w:val="00EA64CE"/>
    <w:rsid w:val="00EB5070"/>
    <w:rsid w:val="00EB7959"/>
    <w:rsid w:val="00EC7C5E"/>
    <w:rsid w:val="00EE1CC6"/>
    <w:rsid w:val="00EE7BCF"/>
    <w:rsid w:val="00EF220C"/>
    <w:rsid w:val="00F10F16"/>
    <w:rsid w:val="00F12A07"/>
    <w:rsid w:val="00F17AFF"/>
    <w:rsid w:val="00F24F24"/>
    <w:rsid w:val="00F37B27"/>
    <w:rsid w:val="00F401DB"/>
    <w:rsid w:val="00F443D6"/>
    <w:rsid w:val="00F44F25"/>
    <w:rsid w:val="00F452BD"/>
    <w:rsid w:val="00F511BE"/>
    <w:rsid w:val="00F574CE"/>
    <w:rsid w:val="00F61665"/>
    <w:rsid w:val="00F63DEA"/>
    <w:rsid w:val="00F70672"/>
    <w:rsid w:val="00F82B7C"/>
    <w:rsid w:val="00F852A3"/>
    <w:rsid w:val="00FA4E34"/>
    <w:rsid w:val="00FA5521"/>
    <w:rsid w:val="00FB5F2D"/>
    <w:rsid w:val="00FB6402"/>
    <w:rsid w:val="00FC1D93"/>
    <w:rsid w:val="00FC320D"/>
    <w:rsid w:val="00FC5269"/>
    <w:rsid w:val="00FC6B08"/>
    <w:rsid w:val="00FC789C"/>
    <w:rsid w:val="00FD411A"/>
    <w:rsid w:val="00FD4E3C"/>
    <w:rsid w:val="00FE0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3C20F"/>
  <w15:chartTrackingRefBased/>
  <w15:docId w15:val="{1A2B6D8B-013E-4586-A176-D498385F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F7067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F70672"/>
  </w:style>
  <w:style w:type="character" w:customStyle="1" w:styleId="eop">
    <w:name w:val="eop"/>
    <w:basedOn w:val="Standardstycketeckensnitt"/>
    <w:rsid w:val="00F70672"/>
  </w:style>
  <w:style w:type="character" w:styleId="Hyperlnk">
    <w:name w:val="Hyperlink"/>
    <w:basedOn w:val="Standardstycketeckensnitt"/>
    <w:uiPriority w:val="99"/>
    <w:unhideWhenUsed/>
    <w:rsid w:val="00CA6E0F"/>
    <w:rPr>
      <w:color w:val="6B9F25" w:themeColor="hyperlink"/>
      <w:u w:val="single"/>
    </w:rPr>
  </w:style>
  <w:style w:type="character" w:styleId="Olstomnmnande">
    <w:name w:val="Unresolved Mention"/>
    <w:basedOn w:val="Standardstycketeckensnitt"/>
    <w:uiPriority w:val="99"/>
    <w:semiHidden/>
    <w:unhideWhenUsed/>
    <w:rsid w:val="00CA6E0F"/>
    <w:rPr>
      <w:color w:val="605E5C"/>
      <w:shd w:val="clear" w:color="auto" w:fill="E1DFDD"/>
    </w:rPr>
  </w:style>
  <w:style w:type="paragraph" w:styleId="Liststycke">
    <w:name w:val="List Paragraph"/>
    <w:basedOn w:val="Normal"/>
    <w:uiPriority w:val="34"/>
    <w:qFormat/>
    <w:rsid w:val="00E25982"/>
    <w:pPr>
      <w:ind w:left="720"/>
      <w:contextualSpacing/>
    </w:pPr>
  </w:style>
  <w:style w:type="paragraph" w:styleId="Sidhuvud">
    <w:name w:val="header"/>
    <w:basedOn w:val="Normal"/>
    <w:link w:val="SidhuvudChar"/>
    <w:uiPriority w:val="99"/>
    <w:unhideWhenUsed/>
    <w:rsid w:val="009549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5497D"/>
  </w:style>
  <w:style w:type="paragraph" w:styleId="Sidfot">
    <w:name w:val="footer"/>
    <w:basedOn w:val="Normal"/>
    <w:link w:val="SidfotChar"/>
    <w:uiPriority w:val="99"/>
    <w:unhideWhenUsed/>
    <w:rsid w:val="009549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5497D"/>
  </w:style>
  <w:style w:type="table" w:styleId="Tabellrutnt">
    <w:name w:val="Table Grid"/>
    <w:basedOn w:val="Normaltabell"/>
    <w:uiPriority w:val="39"/>
    <w:rsid w:val="0096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
    <w:name w:val="Grid Table 1 Light"/>
    <w:basedOn w:val="Normaltabell"/>
    <w:uiPriority w:val="46"/>
    <w:rsid w:val="009652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6658">
      <w:bodyDiv w:val="1"/>
      <w:marLeft w:val="0"/>
      <w:marRight w:val="0"/>
      <w:marTop w:val="0"/>
      <w:marBottom w:val="0"/>
      <w:divBdr>
        <w:top w:val="none" w:sz="0" w:space="0" w:color="auto"/>
        <w:left w:val="none" w:sz="0" w:space="0" w:color="auto"/>
        <w:bottom w:val="none" w:sz="0" w:space="0" w:color="auto"/>
        <w:right w:val="none" w:sz="0" w:space="0" w:color="auto"/>
      </w:divBdr>
    </w:div>
    <w:div w:id="1743288341">
      <w:bodyDiv w:val="1"/>
      <w:marLeft w:val="0"/>
      <w:marRight w:val="0"/>
      <w:marTop w:val="0"/>
      <w:marBottom w:val="0"/>
      <w:divBdr>
        <w:top w:val="none" w:sz="0" w:space="0" w:color="auto"/>
        <w:left w:val="none" w:sz="0" w:space="0" w:color="auto"/>
        <w:bottom w:val="none" w:sz="0" w:space="0" w:color="auto"/>
        <w:right w:val="none" w:sz="0" w:space="0" w:color="auto"/>
      </w:divBdr>
    </w:div>
    <w:div w:id="21396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ik.invoice@advisenorth.se" TargetMode="External"/><Relationship Id="rId18" Type="http://schemas.microsoft.com/office/2007/relationships/diagramDrawing" Target="diagrams/drawing1.xml"/><Relationship Id="rId26" Type="http://schemas.openxmlformats.org/officeDocument/2006/relationships/hyperlink" Target="mailto:kansliet@baik.nu" TargetMode="Externa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hyperlink" Target="mailto:kansliet@baik.nu"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ansliet@baik.n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8AB840-086D-4D3C-9ECA-D9395D97D077}" type="doc">
      <dgm:prSet loTypeId="urn:microsoft.com/office/officeart/2005/8/layout/process1" loCatId="process" qsTypeId="urn:microsoft.com/office/officeart/2005/8/quickstyle/simple1" qsCatId="simple" csTypeId="urn:microsoft.com/office/officeart/2005/8/colors/accent1_2" csCatId="accent1" phldr="1"/>
      <dgm:spPr/>
    </dgm:pt>
    <dgm:pt modelId="{73BD05A4-C76F-43C4-8C49-1BDE38D2D1E0}">
      <dgm:prSet phldrT="[Text]" custT="1"/>
      <dgm:spPr/>
      <dgm:t>
        <a:bodyPr/>
        <a:lstStyle/>
        <a:p>
          <a:r>
            <a:rPr lang="sv-SE" sz="1200"/>
            <a:t>Advise tar emot fakturan</a:t>
          </a:r>
        </a:p>
      </dgm:t>
    </dgm:pt>
    <dgm:pt modelId="{66C5612A-CEC0-4064-A94A-48493AEC0369}" type="parTrans" cxnId="{2F196F35-D857-41D9-A71A-D03E93C98D49}">
      <dgm:prSet/>
      <dgm:spPr/>
      <dgm:t>
        <a:bodyPr/>
        <a:lstStyle/>
        <a:p>
          <a:endParaRPr lang="sv-SE"/>
        </a:p>
      </dgm:t>
    </dgm:pt>
    <dgm:pt modelId="{7175F06E-8684-4AC6-A8CE-B8C815B8A70E}" type="sibTrans" cxnId="{2F196F35-D857-41D9-A71A-D03E93C98D49}">
      <dgm:prSet/>
      <dgm:spPr/>
      <dgm:t>
        <a:bodyPr/>
        <a:lstStyle/>
        <a:p>
          <a:endParaRPr lang="sv-SE"/>
        </a:p>
      </dgm:t>
    </dgm:pt>
    <dgm:pt modelId="{8A24E75A-D9DD-4CFD-BE86-FEEE09E905C5}">
      <dgm:prSet phldrT="[Text]" custT="1"/>
      <dgm:spPr/>
      <dgm:t>
        <a:bodyPr/>
        <a:lstStyle/>
        <a:p>
          <a:r>
            <a:rPr lang="sv-SE" sz="1200"/>
            <a:t>Fakturan läses in i Medius</a:t>
          </a:r>
        </a:p>
      </dgm:t>
    </dgm:pt>
    <dgm:pt modelId="{75F6446D-9798-4109-BBC0-64835F866237}" type="parTrans" cxnId="{CF751382-5059-4D52-8BFE-6CACCFE7EE89}">
      <dgm:prSet/>
      <dgm:spPr/>
      <dgm:t>
        <a:bodyPr/>
        <a:lstStyle/>
        <a:p>
          <a:endParaRPr lang="sv-SE"/>
        </a:p>
      </dgm:t>
    </dgm:pt>
    <dgm:pt modelId="{4EDDD70D-D17C-4515-B745-DBF5E52A6AE4}" type="sibTrans" cxnId="{CF751382-5059-4D52-8BFE-6CACCFE7EE89}">
      <dgm:prSet/>
      <dgm:spPr/>
      <dgm:t>
        <a:bodyPr/>
        <a:lstStyle/>
        <a:p>
          <a:endParaRPr lang="sv-SE"/>
        </a:p>
      </dgm:t>
    </dgm:pt>
    <dgm:pt modelId="{65B0EBFB-5509-4F09-9BE8-5CB5EC6DF538}">
      <dgm:prSet phldrT="[Text]" custT="1"/>
      <dgm:spPr/>
      <dgm:t>
        <a:bodyPr/>
        <a:lstStyle/>
        <a:p>
          <a:r>
            <a:rPr lang="sv-SE" sz="1200"/>
            <a:t>Fakturan attesteras av två personer</a:t>
          </a:r>
        </a:p>
      </dgm:t>
    </dgm:pt>
    <dgm:pt modelId="{97418248-A48F-48DB-9DBD-E0D0A0E95F8E}" type="parTrans" cxnId="{F68DF936-2E35-4232-8203-0903023C6526}">
      <dgm:prSet/>
      <dgm:spPr/>
      <dgm:t>
        <a:bodyPr/>
        <a:lstStyle/>
        <a:p>
          <a:endParaRPr lang="sv-SE"/>
        </a:p>
      </dgm:t>
    </dgm:pt>
    <dgm:pt modelId="{4DE4226F-85BD-4949-B493-A2B906AE64F6}" type="sibTrans" cxnId="{F68DF936-2E35-4232-8203-0903023C6526}">
      <dgm:prSet/>
      <dgm:spPr/>
      <dgm:t>
        <a:bodyPr/>
        <a:lstStyle/>
        <a:p>
          <a:endParaRPr lang="sv-SE"/>
        </a:p>
      </dgm:t>
    </dgm:pt>
    <dgm:pt modelId="{18EB8819-353C-4700-9EEE-04933A74FBEA}">
      <dgm:prSet phldrT="[Text]" custT="1"/>
      <dgm:spPr/>
      <dgm:t>
        <a:bodyPr/>
        <a:lstStyle/>
        <a:p>
          <a:r>
            <a:rPr lang="sv-SE" sz="1200"/>
            <a:t>Fakturan skickas till banken för betalning</a:t>
          </a:r>
        </a:p>
      </dgm:t>
    </dgm:pt>
    <dgm:pt modelId="{539FBA9D-DE4B-4405-8B63-44F73744EF25}" type="parTrans" cxnId="{56E77C61-7187-43D3-9A91-3A3DEB374041}">
      <dgm:prSet/>
      <dgm:spPr/>
      <dgm:t>
        <a:bodyPr/>
        <a:lstStyle/>
        <a:p>
          <a:endParaRPr lang="sv-SE"/>
        </a:p>
      </dgm:t>
    </dgm:pt>
    <dgm:pt modelId="{255D0FDD-4255-42A9-AC4D-AC1D39071215}" type="sibTrans" cxnId="{56E77C61-7187-43D3-9A91-3A3DEB374041}">
      <dgm:prSet/>
      <dgm:spPr/>
      <dgm:t>
        <a:bodyPr/>
        <a:lstStyle/>
        <a:p>
          <a:endParaRPr lang="sv-SE"/>
        </a:p>
      </dgm:t>
    </dgm:pt>
    <dgm:pt modelId="{C7CDBDB9-BE9D-42BF-8D63-9D18F0EB7CC7}" type="pres">
      <dgm:prSet presAssocID="{1B8AB840-086D-4D3C-9ECA-D9395D97D077}" presName="Name0" presStyleCnt="0">
        <dgm:presLayoutVars>
          <dgm:dir/>
          <dgm:resizeHandles val="exact"/>
        </dgm:presLayoutVars>
      </dgm:prSet>
      <dgm:spPr/>
    </dgm:pt>
    <dgm:pt modelId="{4FC3EC0A-21DA-4481-8E4A-2211D0F2A0D0}" type="pres">
      <dgm:prSet presAssocID="{73BD05A4-C76F-43C4-8C49-1BDE38D2D1E0}" presName="node" presStyleLbl="node1" presStyleIdx="0" presStyleCnt="4">
        <dgm:presLayoutVars>
          <dgm:bulletEnabled val="1"/>
        </dgm:presLayoutVars>
      </dgm:prSet>
      <dgm:spPr/>
    </dgm:pt>
    <dgm:pt modelId="{FA692542-902B-40E3-8FF2-F292FB93A4C4}" type="pres">
      <dgm:prSet presAssocID="{7175F06E-8684-4AC6-A8CE-B8C815B8A70E}" presName="sibTrans" presStyleLbl="sibTrans2D1" presStyleIdx="0" presStyleCnt="3"/>
      <dgm:spPr/>
    </dgm:pt>
    <dgm:pt modelId="{AD1F51A2-8FB8-4416-9C55-FBF11E3539B5}" type="pres">
      <dgm:prSet presAssocID="{7175F06E-8684-4AC6-A8CE-B8C815B8A70E}" presName="connectorText" presStyleLbl="sibTrans2D1" presStyleIdx="0" presStyleCnt="3"/>
      <dgm:spPr/>
    </dgm:pt>
    <dgm:pt modelId="{0904D229-F463-49A9-8668-380CAB50475C}" type="pres">
      <dgm:prSet presAssocID="{8A24E75A-D9DD-4CFD-BE86-FEEE09E905C5}" presName="node" presStyleLbl="node1" presStyleIdx="1" presStyleCnt="4">
        <dgm:presLayoutVars>
          <dgm:bulletEnabled val="1"/>
        </dgm:presLayoutVars>
      </dgm:prSet>
      <dgm:spPr/>
    </dgm:pt>
    <dgm:pt modelId="{4394F07F-8F9A-4D22-9DE8-5EBA009B72A0}" type="pres">
      <dgm:prSet presAssocID="{4EDDD70D-D17C-4515-B745-DBF5E52A6AE4}" presName="sibTrans" presStyleLbl="sibTrans2D1" presStyleIdx="1" presStyleCnt="3"/>
      <dgm:spPr/>
    </dgm:pt>
    <dgm:pt modelId="{3583BCF7-E2CA-413D-A45C-0FDDEDE6EEA0}" type="pres">
      <dgm:prSet presAssocID="{4EDDD70D-D17C-4515-B745-DBF5E52A6AE4}" presName="connectorText" presStyleLbl="sibTrans2D1" presStyleIdx="1" presStyleCnt="3"/>
      <dgm:spPr/>
    </dgm:pt>
    <dgm:pt modelId="{7D73E542-82E2-455B-9ADB-13C27B0E5B32}" type="pres">
      <dgm:prSet presAssocID="{65B0EBFB-5509-4F09-9BE8-5CB5EC6DF538}" presName="node" presStyleLbl="node1" presStyleIdx="2" presStyleCnt="4">
        <dgm:presLayoutVars>
          <dgm:bulletEnabled val="1"/>
        </dgm:presLayoutVars>
      </dgm:prSet>
      <dgm:spPr/>
    </dgm:pt>
    <dgm:pt modelId="{D19E56DD-CAFA-4084-8B68-A26B6064A466}" type="pres">
      <dgm:prSet presAssocID="{4DE4226F-85BD-4949-B493-A2B906AE64F6}" presName="sibTrans" presStyleLbl="sibTrans2D1" presStyleIdx="2" presStyleCnt="3"/>
      <dgm:spPr/>
    </dgm:pt>
    <dgm:pt modelId="{A00300AA-1A05-43A7-88DD-B53432A8F64B}" type="pres">
      <dgm:prSet presAssocID="{4DE4226F-85BD-4949-B493-A2B906AE64F6}" presName="connectorText" presStyleLbl="sibTrans2D1" presStyleIdx="2" presStyleCnt="3"/>
      <dgm:spPr/>
    </dgm:pt>
    <dgm:pt modelId="{4CFABF62-7205-4B64-8519-C8C0FE944D52}" type="pres">
      <dgm:prSet presAssocID="{18EB8819-353C-4700-9EEE-04933A74FBEA}" presName="node" presStyleLbl="node1" presStyleIdx="3" presStyleCnt="4">
        <dgm:presLayoutVars>
          <dgm:bulletEnabled val="1"/>
        </dgm:presLayoutVars>
      </dgm:prSet>
      <dgm:spPr/>
    </dgm:pt>
  </dgm:ptLst>
  <dgm:cxnLst>
    <dgm:cxn modelId="{E62A650C-DDF0-4EFF-9954-68CF220897EF}" type="presOf" srcId="{7175F06E-8684-4AC6-A8CE-B8C815B8A70E}" destId="{AD1F51A2-8FB8-4416-9C55-FBF11E3539B5}" srcOrd="1" destOrd="0" presId="urn:microsoft.com/office/officeart/2005/8/layout/process1"/>
    <dgm:cxn modelId="{E8200F17-7C33-4531-940A-192EFA4CCD31}" type="presOf" srcId="{4EDDD70D-D17C-4515-B745-DBF5E52A6AE4}" destId="{3583BCF7-E2CA-413D-A45C-0FDDEDE6EEA0}" srcOrd="1" destOrd="0" presId="urn:microsoft.com/office/officeart/2005/8/layout/process1"/>
    <dgm:cxn modelId="{2F196F35-D857-41D9-A71A-D03E93C98D49}" srcId="{1B8AB840-086D-4D3C-9ECA-D9395D97D077}" destId="{73BD05A4-C76F-43C4-8C49-1BDE38D2D1E0}" srcOrd="0" destOrd="0" parTransId="{66C5612A-CEC0-4064-A94A-48493AEC0369}" sibTransId="{7175F06E-8684-4AC6-A8CE-B8C815B8A70E}"/>
    <dgm:cxn modelId="{1984B036-5ADD-4D1D-B988-047AC6A6BE8A}" type="presOf" srcId="{8A24E75A-D9DD-4CFD-BE86-FEEE09E905C5}" destId="{0904D229-F463-49A9-8668-380CAB50475C}" srcOrd="0" destOrd="0" presId="urn:microsoft.com/office/officeart/2005/8/layout/process1"/>
    <dgm:cxn modelId="{F68DF936-2E35-4232-8203-0903023C6526}" srcId="{1B8AB840-086D-4D3C-9ECA-D9395D97D077}" destId="{65B0EBFB-5509-4F09-9BE8-5CB5EC6DF538}" srcOrd="2" destOrd="0" parTransId="{97418248-A48F-48DB-9DBD-E0D0A0E95F8E}" sibTransId="{4DE4226F-85BD-4949-B493-A2B906AE64F6}"/>
    <dgm:cxn modelId="{9FF1DD38-BB58-46D0-91B3-FA363F271030}" type="presOf" srcId="{4EDDD70D-D17C-4515-B745-DBF5E52A6AE4}" destId="{4394F07F-8F9A-4D22-9DE8-5EBA009B72A0}" srcOrd="0" destOrd="0" presId="urn:microsoft.com/office/officeart/2005/8/layout/process1"/>
    <dgm:cxn modelId="{56E77C61-7187-43D3-9A91-3A3DEB374041}" srcId="{1B8AB840-086D-4D3C-9ECA-D9395D97D077}" destId="{18EB8819-353C-4700-9EEE-04933A74FBEA}" srcOrd="3" destOrd="0" parTransId="{539FBA9D-DE4B-4405-8B63-44F73744EF25}" sibTransId="{255D0FDD-4255-42A9-AC4D-AC1D39071215}"/>
    <dgm:cxn modelId="{BDAD8A41-B2AA-40B2-A1E2-815286EAE412}" type="presOf" srcId="{7175F06E-8684-4AC6-A8CE-B8C815B8A70E}" destId="{FA692542-902B-40E3-8FF2-F292FB93A4C4}" srcOrd="0" destOrd="0" presId="urn:microsoft.com/office/officeart/2005/8/layout/process1"/>
    <dgm:cxn modelId="{C58C4975-4CAA-48C4-8F9C-93BDF9E2B14A}" type="presOf" srcId="{4DE4226F-85BD-4949-B493-A2B906AE64F6}" destId="{D19E56DD-CAFA-4084-8B68-A26B6064A466}" srcOrd="0" destOrd="0" presId="urn:microsoft.com/office/officeart/2005/8/layout/process1"/>
    <dgm:cxn modelId="{CF751382-5059-4D52-8BFE-6CACCFE7EE89}" srcId="{1B8AB840-086D-4D3C-9ECA-D9395D97D077}" destId="{8A24E75A-D9DD-4CFD-BE86-FEEE09E905C5}" srcOrd="1" destOrd="0" parTransId="{75F6446D-9798-4109-BBC0-64835F866237}" sibTransId="{4EDDD70D-D17C-4515-B745-DBF5E52A6AE4}"/>
    <dgm:cxn modelId="{9974B394-9FCE-4B5F-B895-BA6CDFE76584}" type="presOf" srcId="{4DE4226F-85BD-4949-B493-A2B906AE64F6}" destId="{A00300AA-1A05-43A7-88DD-B53432A8F64B}" srcOrd="1" destOrd="0" presId="urn:microsoft.com/office/officeart/2005/8/layout/process1"/>
    <dgm:cxn modelId="{77C82DAB-846F-48E4-BA14-7D5927DDA0F0}" type="presOf" srcId="{65B0EBFB-5509-4F09-9BE8-5CB5EC6DF538}" destId="{7D73E542-82E2-455B-9ADB-13C27B0E5B32}" srcOrd="0" destOrd="0" presId="urn:microsoft.com/office/officeart/2005/8/layout/process1"/>
    <dgm:cxn modelId="{52DC53BC-CA44-4937-89D5-460086C1D54B}" type="presOf" srcId="{18EB8819-353C-4700-9EEE-04933A74FBEA}" destId="{4CFABF62-7205-4B64-8519-C8C0FE944D52}" srcOrd="0" destOrd="0" presId="urn:microsoft.com/office/officeart/2005/8/layout/process1"/>
    <dgm:cxn modelId="{AF0000CC-720A-47AE-B16B-3CD924643CAB}" type="presOf" srcId="{1B8AB840-086D-4D3C-9ECA-D9395D97D077}" destId="{C7CDBDB9-BE9D-42BF-8D63-9D18F0EB7CC7}" srcOrd="0" destOrd="0" presId="urn:microsoft.com/office/officeart/2005/8/layout/process1"/>
    <dgm:cxn modelId="{45E6DDFB-672E-4E84-A87E-5AECF6B73E7C}" type="presOf" srcId="{73BD05A4-C76F-43C4-8C49-1BDE38D2D1E0}" destId="{4FC3EC0A-21DA-4481-8E4A-2211D0F2A0D0}" srcOrd="0" destOrd="0" presId="urn:microsoft.com/office/officeart/2005/8/layout/process1"/>
    <dgm:cxn modelId="{CC962CB5-48FB-4EAF-BC12-048A15214635}" type="presParOf" srcId="{C7CDBDB9-BE9D-42BF-8D63-9D18F0EB7CC7}" destId="{4FC3EC0A-21DA-4481-8E4A-2211D0F2A0D0}" srcOrd="0" destOrd="0" presId="urn:microsoft.com/office/officeart/2005/8/layout/process1"/>
    <dgm:cxn modelId="{95DC1705-F636-4FAB-9FA4-119339041D45}" type="presParOf" srcId="{C7CDBDB9-BE9D-42BF-8D63-9D18F0EB7CC7}" destId="{FA692542-902B-40E3-8FF2-F292FB93A4C4}" srcOrd="1" destOrd="0" presId="urn:microsoft.com/office/officeart/2005/8/layout/process1"/>
    <dgm:cxn modelId="{B1103ED9-6FD0-4460-B62B-A8D214A18A58}" type="presParOf" srcId="{FA692542-902B-40E3-8FF2-F292FB93A4C4}" destId="{AD1F51A2-8FB8-4416-9C55-FBF11E3539B5}" srcOrd="0" destOrd="0" presId="urn:microsoft.com/office/officeart/2005/8/layout/process1"/>
    <dgm:cxn modelId="{E3738B2C-42E2-4803-AE3F-135F87F407E8}" type="presParOf" srcId="{C7CDBDB9-BE9D-42BF-8D63-9D18F0EB7CC7}" destId="{0904D229-F463-49A9-8668-380CAB50475C}" srcOrd="2" destOrd="0" presId="urn:microsoft.com/office/officeart/2005/8/layout/process1"/>
    <dgm:cxn modelId="{01413341-F202-4163-AD7A-323420369B99}" type="presParOf" srcId="{C7CDBDB9-BE9D-42BF-8D63-9D18F0EB7CC7}" destId="{4394F07F-8F9A-4D22-9DE8-5EBA009B72A0}" srcOrd="3" destOrd="0" presId="urn:microsoft.com/office/officeart/2005/8/layout/process1"/>
    <dgm:cxn modelId="{F803B41B-7155-4D2E-8BCD-1D2C2118EC09}" type="presParOf" srcId="{4394F07F-8F9A-4D22-9DE8-5EBA009B72A0}" destId="{3583BCF7-E2CA-413D-A45C-0FDDEDE6EEA0}" srcOrd="0" destOrd="0" presId="urn:microsoft.com/office/officeart/2005/8/layout/process1"/>
    <dgm:cxn modelId="{E025E37B-2C0D-42A8-B708-ADF1D6C0E766}" type="presParOf" srcId="{C7CDBDB9-BE9D-42BF-8D63-9D18F0EB7CC7}" destId="{7D73E542-82E2-455B-9ADB-13C27B0E5B32}" srcOrd="4" destOrd="0" presId="urn:microsoft.com/office/officeart/2005/8/layout/process1"/>
    <dgm:cxn modelId="{62629E88-3B51-42D8-BAE6-274D81BB779B}" type="presParOf" srcId="{C7CDBDB9-BE9D-42BF-8D63-9D18F0EB7CC7}" destId="{D19E56DD-CAFA-4084-8B68-A26B6064A466}" srcOrd="5" destOrd="0" presId="urn:microsoft.com/office/officeart/2005/8/layout/process1"/>
    <dgm:cxn modelId="{96A4A33A-7B6E-497F-B675-E4249CB6B9B7}" type="presParOf" srcId="{D19E56DD-CAFA-4084-8B68-A26B6064A466}" destId="{A00300AA-1A05-43A7-88DD-B53432A8F64B}" srcOrd="0" destOrd="0" presId="urn:microsoft.com/office/officeart/2005/8/layout/process1"/>
    <dgm:cxn modelId="{BC2B32B9-F275-4604-8947-37DF2C07CE0A}" type="presParOf" srcId="{C7CDBDB9-BE9D-42BF-8D63-9D18F0EB7CC7}" destId="{4CFABF62-7205-4B64-8519-C8C0FE944D52}" srcOrd="6"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28C3315-5AA0-4D10-961C-862DB50CA0E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A6E65262-D82F-4964-8B06-F45B9BE0CE2E}">
      <dgm:prSet/>
      <dgm:spPr/>
      <dgm:t>
        <a:bodyPr/>
        <a:lstStyle/>
        <a:p>
          <a:r>
            <a:rPr lang="sv-SE"/>
            <a:t>Sektionsansvarig Fotbollen</a:t>
          </a:r>
        </a:p>
      </dgm:t>
    </dgm:pt>
    <dgm:pt modelId="{69098A0E-B9DA-430B-9BAD-D7C3D1821AC5}" type="parTrans" cxnId="{9D2EC88A-545F-4418-8A3C-D46517B3B347}">
      <dgm:prSet/>
      <dgm:spPr/>
      <dgm:t>
        <a:bodyPr/>
        <a:lstStyle/>
        <a:p>
          <a:endParaRPr lang="sv-SE"/>
        </a:p>
      </dgm:t>
    </dgm:pt>
    <dgm:pt modelId="{342EAF38-66D7-43AE-8164-30AEBB697D24}" type="sibTrans" cxnId="{9D2EC88A-545F-4418-8A3C-D46517B3B347}">
      <dgm:prSet/>
      <dgm:spPr/>
      <dgm:t>
        <a:bodyPr/>
        <a:lstStyle/>
        <a:p>
          <a:endParaRPr lang="sv-SE"/>
        </a:p>
      </dgm:t>
    </dgm:pt>
    <dgm:pt modelId="{778FBC6E-04CD-4D2B-8AE5-C266A094302B}">
      <dgm:prSet/>
      <dgm:spPr/>
      <dgm:t>
        <a:bodyPr/>
        <a:lstStyle/>
        <a:p>
          <a:r>
            <a:rPr lang="sv-SE"/>
            <a:t>Sektionsansvarig Innebandy</a:t>
          </a:r>
        </a:p>
      </dgm:t>
    </dgm:pt>
    <dgm:pt modelId="{7E12A7C8-6D0D-4030-8E5B-9A576F53FB52}" type="parTrans" cxnId="{56D6B90C-1405-4740-9D96-550FEC54B625}">
      <dgm:prSet/>
      <dgm:spPr/>
      <dgm:t>
        <a:bodyPr/>
        <a:lstStyle/>
        <a:p>
          <a:endParaRPr lang="sv-SE"/>
        </a:p>
      </dgm:t>
    </dgm:pt>
    <dgm:pt modelId="{11ACD104-19FC-4224-A973-4F2BCA2B2AD3}" type="sibTrans" cxnId="{56D6B90C-1405-4740-9D96-550FEC54B625}">
      <dgm:prSet/>
      <dgm:spPr/>
      <dgm:t>
        <a:bodyPr/>
        <a:lstStyle/>
        <a:p>
          <a:endParaRPr lang="sv-SE"/>
        </a:p>
      </dgm:t>
    </dgm:pt>
    <dgm:pt modelId="{E6269B59-18B0-4A7B-B9E9-45450000B407}">
      <dgm:prSet/>
      <dgm:spPr/>
      <dgm:t>
        <a:bodyPr/>
        <a:lstStyle/>
        <a:p>
          <a:r>
            <a:rPr lang="sv-SE"/>
            <a:t>Sektionsansvarig Skidor</a:t>
          </a:r>
        </a:p>
      </dgm:t>
    </dgm:pt>
    <dgm:pt modelId="{34C26FD5-17A3-4394-92F1-C03EEBE63E63}" type="parTrans" cxnId="{728D9E59-0007-40D0-8B5D-F973E3C9FEF3}">
      <dgm:prSet/>
      <dgm:spPr/>
      <dgm:t>
        <a:bodyPr/>
        <a:lstStyle/>
        <a:p>
          <a:endParaRPr lang="sv-SE"/>
        </a:p>
      </dgm:t>
    </dgm:pt>
    <dgm:pt modelId="{64CBEEAE-6B2C-43E6-AEFB-283E6BA62482}" type="sibTrans" cxnId="{728D9E59-0007-40D0-8B5D-F973E3C9FEF3}">
      <dgm:prSet/>
      <dgm:spPr/>
      <dgm:t>
        <a:bodyPr/>
        <a:lstStyle/>
        <a:p>
          <a:endParaRPr lang="sv-SE"/>
        </a:p>
      </dgm:t>
    </dgm:pt>
    <dgm:pt modelId="{A7376947-EB5C-42BF-A37E-12C950EA0546}">
      <dgm:prSet/>
      <dgm:spPr/>
      <dgm:t>
        <a:bodyPr/>
        <a:lstStyle/>
        <a:p>
          <a:r>
            <a:rPr lang="sv-SE"/>
            <a:t>Lagledare Skidor</a:t>
          </a:r>
        </a:p>
      </dgm:t>
    </dgm:pt>
    <dgm:pt modelId="{5991A833-839A-4971-8AD2-52FE32498467}" type="parTrans" cxnId="{E27C98A7-4FB3-4B58-92E8-DDAECDBB2C0F}">
      <dgm:prSet/>
      <dgm:spPr/>
      <dgm:t>
        <a:bodyPr/>
        <a:lstStyle/>
        <a:p>
          <a:endParaRPr lang="sv-SE"/>
        </a:p>
      </dgm:t>
    </dgm:pt>
    <dgm:pt modelId="{A152309D-0F59-437B-826E-D6E33EA77C4B}" type="sibTrans" cxnId="{E27C98A7-4FB3-4B58-92E8-DDAECDBB2C0F}">
      <dgm:prSet/>
      <dgm:spPr/>
      <dgm:t>
        <a:bodyPr/>
        <a:lstStyle/>
        <a:p>
          <a:endParaRPr lang="sv-SE"/>
        </a:p>
      </dgm:t>
    </dgm:pt>
    <dgm:pt modelId="{DFF34628-64DE-4040-9987-85FFF152AD37}">
      <dgm:prSet/>
      <dgm:spPr/>
      <dgm:t>
        <a:bodyPr/>
        <a:lstStyle/>
        <a:p>
          <a:r>
            <a:rPr lang="sv-SE"/>
            <a:t>Sektionsansvarig Orientering</a:t>
          </a:r>
        </a:p>
      </dgm:t>
    </dgm:pt>
    <dgm:pt modelId="{6F6E3A76-B75F-45D8-8D42-FFCCB475F6FD}" type="parTrans" cxnId="{33FDE670-93A4-4A35-A151-7E70BDC42DE7}">
      <dgm:prSet/>
      <dgm:spPr/>
      <dgm:t>
        <a:bodyPr/>
        <a:lstStyle/>
        <a:p>
          <a:endParaRPr lang="sv-SE"/>
        </a:p>
      </dgm:t>
    </dgm:pt>
    <dgm:pt modelId="{7FE24C45-60B3-4260-A5CC-BFC5C77E6D6D}" type="sibTrans" cxnId="{33FDE670-93A4-4A35-A151-7E70BDC42DE7}">
      <dgm:prSet/>
      <dgm:spPr/>
      <dgm:t>
        <a:bodyPr/>
        <a:lstStyle/>
        <a:p>
          <a:endParaRPr lang="sv-SE"/>
        </a:p>
      </dgm:t>
    </dgm:pt>
    <dgm:pt modelId="{B9561BF4-2BA9-42DA-9523-59777B9600DD}">
      <dgm:prSet/>
      <dgm:spPr/>
      <dgm:t>
        <a:bodyPr/>
        <a:lstStyle/>
        <a:p>
          <a:r>
            <a:rPr lang="sv-SE"/>
            <a:t>Lagledare Orientering</a:t>
          </a:r>
        </a:p>
      </dgm:t>
    </dgm:pt>
    <dgm:pt modelId="{310F311D-7E3F-4AEE-9425-F7802F371873}" type="parTrans" cxnId="{F0581F11-9F5F-485D-BE13-16CCD6974DE5}">
      <dgm:prSet/>
      <dgm:spPr/>
      <dgm:t>
        <a:bodyPr/>
        <a:lstStyle/>
        <a:p>
          <a:endParaRPr lang="sv-SE"/>
        </a:p>
      </dgm:t>
    </dgm:pt>
    <dgm:pt modelId="{5DFD97BC-02AC-4E05-A06C-0618BD49E348}" type="sibTrans" cxnId="{F0581F11-9F5F-485D-BE13-16CCD6974DE5}">
      <dgm:prSet/>
      <dgm:spPr/>
      <dgm:t>
        <a:bodyPr/>
        <a:lstStyle/>
        <a:p>
          <a:endParaRPr lang="sv-SE"/>
        </a:p>
      </dgm:t>
    </dgm:pt>
    <dgm:pt modelId="{AB55DAE7-8CF4-4E63-AF52-CFF21279B9E8}">
      <dgm:prSet/>
      <dgm:spPr/>
      <dgm:t>
        <a:bodyPr/>
        <a:lstStyle/>
        <a:p>
          <a:r>
            <a:rPr lang="sv-SE"/>
            <a:t>Lagledare Innebandy</a:t>
          </a:r>
        </a:p>
      </dgm:t>
    </dgm:pt>
    <dgm:pt modelId="{255E0E16-8A4D-4F62-8824-03C442EFB3E6}" type="parTrans" cxnId="{6FF99967-32C7-414E-8695-00E3A278F55B}">
      <dgm:prSet/>
      <dgm:spPr/>
      <dgm:t>
        <a:bodyPr/>
        <a:lstStyle/>
        <a:p>
          <a:endParaRPr lang="sv-SE"/>
        </a:p>
      </dgm:t>
    </dgm:pt>
    <dgm:pt modelId="{017C9286-A121-4EF8-865B-0E9EC509BCF6}" type="sibTrans" cxnId="{6FF99967-32C7-414E-8695-00E3A278F55B}">
      <dgm:prSet/>
      <dgm:spPr/>
      <dgm:t>
        <a:bodyPr/>
        <a:lstStyle/>
        <a:p>
          <a:endParaRPr lang="sv-SE"/>
        </a:p>
      </dgm:t>
    </dgm:pt>
    <dgm:pt modelId="{0DC44D74-9D1F-47C5-A7CD-134437876741}">
      <dgm:prSet/>
      <dgm:spPr/>
      <dgm:t>
        <a:bodyPr/>
        <a:lstStyle/>
        <a:p>
          <a:r>
            <a:rPr lang="sv-SE"/>
            <a:t>Lagledare Fotbollen</a:t>
          </a:r>
        </a:p>
      </dgm:t>
    </dgm:pt>
    <dgm:pt modelId="{1CF2AA07-C22B-4194-A4BF-CF79138EB1B6}" type="parTrans" cxnId="{0200DA50-B3B1-4F7C-BC0F-6FAB4C278067}">
      <dgm:prSet/>
      <dgm:spPr/>
      <dgm:t>
        <a:bodyPr/>
        <a:lstStyle/>
        <a:p>
          <a:endParaRPr lang="sv-SE"/>
        </a:p>
      </dgm:t>
    </dgm:pt>
    <dgm:pt modelId="{879A9737-20EA-4DE8-834E-A18239597166}" type="sibTrans" cxnId="{0200DA50-B3B1-4F7C-BC0F-6FAB4C278067}">
      <dgm:prSet/>
      <dgm:spPr/>
      <dgm:t>
        <a:bodyPr/>
        <a:lstStyle/>
        <a:p>
          <a:endParaRPr lang="sv-SE"/>
        </a:p>
      </dgm:t>
    </dgm:pt>
    <dgm:pt modelId="{2155A6B8-5F84-4F03-A1A8-8B186C4E80B6}">
      <dgm:prSet phldrT="[Text]"/>
      <dgm:spPr/>
      <dgm:t>
        <a:bodyPr/>
        <a:lstStyle/>
        <a:p>
          <a:r>
            <a:rPr lang="sv-SE"/>
            <a:t>Styrelsen </a:t>
          </a:r>
        </a:p>
      </dgm:t>
    </dgm:pt>
    <dgm:pt modelId="{DCE763D5-B71C-4694-ACD4-99C5DDB4E3E5}" type="sibTrans" cxnId="{A3AAE333-093B-4193-A3B4-04D19AE33257}">
      <dgm:prSet/>
      <dgm:spPr/>
      <dgm:t>
        <a:bodyPr/>
        <a:lstStyle/>
        <a:p>
          <a:endParaRPr lang="sv-SE"/>
        </a:p>
      </dgm:t>
    </dgm:pt>
    <dgm:pt modelId="{1EA4D271-CD9C-4020-9CAE-CFE8943AE75C}" type="parTrans" cxnId="{A3AAE333-093B-4193-A3B4-04D19AE33257}">
      <dgm:prSet/>
      <dgm:spPr/>
      <dgm:t>
        <a:bodyPr/>
        <a:lstStyle/>
        <a:p>
          <a:endParaRPr lang="sv-SE"/>
        </a:p>
      </dgm:t>
    </dgm:pt>
    <dgm:pt modelId="{42D3C134-C424-4C21-91FA-F022514A95AC}">
      <dgm:prSet phldrT="[Text]"/>
      <dgm:spPr/>
      <dgm:t>
        <a:bodyPr/>
        <a:lstStyle/>
        <a:p>
          <a:r>
            <a:rPr lang="sv-SE"/>
            <a:t>Kontakt lagkassor  (fn kansliet@baik.nu)</a:t>
          </a:r>
        </a:p>
      </dgm:t>
    </dgm:pt>
    <dgm:pt modelId="{86792E33-5254-4CF8-8E04-A13F44A23FAF}" type="sibTrans" cxnId="{456DE879-2D69-4C70-883B-A9556E0C2D82}">
      <dgm:prSet/>
      <dgm:spPr/>
      <dgm:t>
        <a:bodyPr/>
        <a:lstStyle/>
        <a:p>
          <a:endParaRPr lang="sv-SE"/>
        </a:p>
      </dgm:t>
    </dgm:pt>
    <dgm:pt modelId="{6E66C1B5-702C-4B78-9F52-0D2DA69ECC76}" type="parTrans" cxnId="{456DE879-2D69-4C70-883B-A9556E0C2D82}">
      <dgm:prSet/>
      <dgm:spPr/>
      <dgm:t>
        <a:bodyPr/>
        <a:lstStyle/>
        <a:p>
          <a:endParaRPr lang="sv-SE"/>
        </a:p>
      </dgm:t>
    </dgm:pt>
    <dgm:pt modelId="{2B5751BB-A2FB-4118-A05E-912F5DD4C2AF}" type="pres">
      <dgm:prSet presAssocID="{B28C3315-5AA0-4D10-961C-862DB50CA0EB}" presName="hierChild1" presStyleCnt="0">
        <dgm:presLayoutVars>
          <dgm:orgChart val="1"/>
          <dgm:chPref val="1"/>
          <dgm:dir/>
          <dgm:animOne val="branch"/>
          <dgm:animLvl val="lvl"/>
          <dgm:resizeHandles/>
        </dgm:presLayoutVars>
      </dgm:prSet>
      <dgm:spPr/>
    </dgm:pt>
    <dgm:pt modelId="{BF07C1D7-D2E9-4BE8-9895-5867E07F6C39}" type="pres">
      <dgm:prSet presAssocID="{2155A6B8-5F84-4F03-A1A8-8B186C4E80B6}" presName="hierRoot1" presStyleCnt="0">
        <dgm:presLayoutVars>
          <dgm:hierBranch val="init"/>
        </dgm:presLayoutVars>
      </dgm:prSet>
      <dgm:spPr/>
    </dgm:pt>
    <dgm:pt modelId="{C88B55B7-D86C-40F6-8CEC-E3FBF6751EAC}" type="pres">
      <dgm:prSet presAssocID="{2155A6B8-5F84-4F03-A1A8-8B186C4E80B6}" presName="rootComposite1" presStyleCnt="0"/>
      <dgm:spPr/>
    </dgm:pt>
    <dgm:pt modelId="{CB26672B-440A-4A20-935C-CBD6ADBB0143}" type="pres">
      <dgm:prSet presAssocID="{2155A6B8-5F84-4F03-A1A8-8B186C4E80B6}" presName="rootText1" presStyleLbl="node0" presStyleIdx="0" presStyleCnt="1">
        <dgm:presLayoutVars>
          <dgm:chPref val="3"/>
        </dgm:presLayoutVars>
      </dgm:prSet>
      <dgm:spPr/>
    </dgm:pt>
    <dgm:pt modelId="{4411C50A-52CF-424F-B5A3-E25720A3975D}" type="pres">
      <dgm:prSet presAssocID="{2155A6B8-5F84-4F03-A1A8-8B186C4E80B6}" presName="rootConnector1" presStyleLbl="node1" presStyleIdx="0" presStyleCnt="0"/>
      <dgm:spPr/>
    </dgm:pt>
    <dgm:pt modelId="{1C9DBFFA-553D-4708-A326-C2B98B4E6778}" type="pres">
      <dgm:prSet presAssocID="{2155A6B8-5F84-4F03-A1A8-8B186C4E80B6}" presName="hierChild2" presStyleCnt="0"/>
      <dgm:spPr/>
    </dgm:pt>
    <dgm:pt modelId="{1E576837-E38D-42E1-9EC2-4CCC02FF03BB}" type="pres">
      <dgm:prSet presAssocID="{6E66C1B5-702C-4B78-9F52-0D2DA69ECC76}" presName="Name37" presStyleLbl="parChTrans1D2" presStyleIdx="0" presStyleCnt="1"/>
      <dgm:spPr/>
    </dgm:pt>
    <dgm:pt modelId="{D0D43B94-84A7-4C91-A90A-064C33F40E17}" type="pres">
      <dgm:prSet presAssocID="{42D3C134-C424-4C21-91FA-F022514A95AC}" presName="hierRoot2" presStyleCnt="0">
        <dgm:presLayoutVars>
          <dgm:hierBranch val="init"/>
        </dgm:presLayoutVars>
      </dgm:prSet>
      <dgm:spPr/>
    </dgm:pt>
    <dgm:pt modelId="{B3E6B33C-F6F6-4167-8181-50A681FEAD9D}" type="pres">
      <dgm:prSet presAssocID="{42D3C134-C424-4C21-91FA-F022514A95AC}" presName="rootComposite" presStyleCnt="0"/>
      <dgm:spPr/>
    </dgm:pt>
    <dgm:pt modelId="{8D0E10F4-0EF5-4807-8052-65664C3B1149}" type="pres">
      <dgm:prSet presAssocID="{42D3C134-C424-4C21-91FA-F022514A95AC}" presName="rootText" presStyleLbl="node2" presStyleIdx="0" presStyleCnt="1">
        <dgm:presLayoutVars>
          <dgm:chPref val="3"/>
        </dgm:presLayoutVars>
      </dgm:prSet>
      <dgm:spPr/>
    </dgm:pt>
    <dgm:pt modelId="{92E952F5-A5D7-4BF5-9A39-CED9B9F8A31E}" type="pres">
      <dgm:prSet presAssocID="{42D3C134-C424-4C21-91FA-F022514A95AC}" presName="rootConnector" presStyleLbl="node2" presStyleIdx="0" presStyleCnt="1"/>
      <dgm:spPr/>
    </dgm:pt>
    <dgm:pt modelId="{C0DBE881-EFEE-448E-B712-6B51747E41B7}" type="pres">
      <dgm:prSet presAssocID="{42D3C134-C424-4C21-91FA-F022514A95AC}" presName="hierChild4" presStyleCnt="0"/>
      <dgm:spPr/>
    </dgm:pt>
    <dgm:pt modelId="{4DE0A2A8-9921-4A22-9A5D-9FC293472828}" type="pres">
      <dgm:prSet presAssocID="{69098A0E-B9DA-430B-9BAD-D7C3D1821AC5}" presName="Name37" presStyleLbl="parChTrans1D3" presStyleIdx="0" presStyleCnt="4"/>
      <dgm:spPr/>
    </dgm:pt>
    <dgm:pt modelId="{CB716DAC-98B3-4364-9285-8C77829E63DC}" type="pres">
      <dgm:prSet presAssocID="{A6E65262-D82F-4964-8B06-F45B9BE0CE2E}" presName="hierRoot2" presStyleCnt="0">
        <dgm:presLayoutVars>
          <dgm:hierBranch val="init"/>
        </dgm:presLayoutVars>
      </dgm:prSet>
      <dgm:spPr/>
    </dgm:pt>
    <dgm:pt modelId="{8B235A63-21BA-4D38-8362-5E52614D6162}" type="pres">
      <dgm:prSet presAssocID="{A6E65262-D82F-4964-8B06-F45B9BE0CE2E}" presName="rootComposite" presStyleCnt="0"/>
      <dgm:spPr/>
    </dgm:pt>
    <dgm:pt modelId="{04886F25-0400-4413-9E7E-0C14330E8FDB}" type="pres">
      <dgm:prSet presAssocID="{A6E65262-D82F-4964-8B06-F45B9BE0CE2E}" presName="rootText" presStyleLbl="node3" presStyleIdx="0" presStyleCnt="4">
        <dgm:presLayoutVars>
          <dgm:chPref val="3"/>
        </dgm:presLayoutVars>
      </dgm:prSet>
      <dgm:spPr/>
    </dgm:pt>
    <dgm:pt modelId="{B13DA1C2-79E4-47B1-B634-B34AFAD88A2C}" type="pres">
      <dgm:prSet presAssocID="{A6E65262-D82F-4964-8B06-F45B9BE0CE2E}" presName="rootConnector" presStyleLbl="node3" presStyleIdx="0" presStyleCnt="4"/>
      <dgm:spPr/>
    </dgm:pt>
    <dgm:pt modelId="{F76C1DAE-8439-4C89-AB7B-0C0FE573DC60}" type="pres">
      <dgm:prSet presAssocID="{A6E65262-D82F-4964-8B06-F45B9BE0CE2E}" presName="hierChild4" presStyleCnt="0"/>
      <dgm:spPr/>
    </dgm:pt>
    <dgm:pt modelId="{F3E1F361-5DC6-493E-9B88-1696D4199D20}" type="pres">
      <dgm:prSet presAssocID="{1CF2AA07-C22B-4194-A4BF-CF79138EB1B6}" presName="Name37" presStyleLbl="parChTrans1D4" presStyleIdx="0" presStyleCnt="4"/>
      <dgm:spPr/>
    </dgm:pt>
    <dgm:pt modelId="{C1639A2A-9C60-4042-B56F-6D04291F97E4}" type="pres">
      <dgm:prSet presAssocID="{0DC44D74-9D1F-47C5-A7CD-134437876741}" presName="hierRoot2" presStyleCnt="0">
        <dgm:presLayoutVars>
          <dgm:hierBranch val="init"/>
        </dgm:presLayoutVars>
      </dgm:prSet>
      <dgm:spPr/>
    </dgm:pt>
    <dgm:pt modelId="{9DF06270-7320-491D-9159-BE943682FB5C}" type="pres">
      <dgm:prSet presAssocID="{0DC44D74-9D1F-47C5-A7CD-134437876741}" presName="rootComposite" presStyleCnt="0"/>
      <dgm:spPr/>
    </dgm:pt>
    <dgm:pt modelId="{0B49BF28-B22A-46F2-8A8E-BC8738FF1B79}" type="pres">
      <dgm:prSet presAssocID="{0DC44D74-9D1F-47C5-A7CD-134437876741}" presName="rootText" presStyleLbl="node4" presStyleIdx="0" presStyleCnt="4">
        <dgm:presLayoutVars>
          <dgm:chPref val="3"/>
        </dgm:presLayoutVars>
      </dgm:prSet>
      <dgm:spPr/>
    </dgm:pt>
    <dgm:pt modelId="{BE84C177-EB53-472E-BAFE-875139BD132C}" type="pres">
      <dgm:prSet presAssocID="{0DC44D74-9D1F-47C5-A7CD-134437876741}" presName="rootConnector" presStyleLbl="node4" presStyleIdx="0" presStyleCnt="4"/>
      <dgm:spPr/>
    </dgm:pt>
    <dgm:pt modelId="{27EA2169-C176-4A68-AF55-27DB8DEF6492}" type="pres">
      <dgm:prSet presAssocID="{0DC44D74-9D1F-47C5-A7CD-134437876741}" presName="hierChild4" presStyleCnt="0"/>
      <dgm:spPr/>
    </dgm:pt>
    <dgm:pt modelId="{937B6A9F-079B-4C1B-ABFC-2FE71EA5A6C6}" type="pres">
      <dgm:prSet presAssocID="{0DC44D74-9D1F-47C5-A7CD-134437876741}" presName="hierChild5" presStyleCnt="0"/>
      <dgm:spPr/>
    </dgm:pt>
    <dgm:pt modelId="{759DDE68-195E-4986-9635-C88E66D38A6B}" type="pres">
      <dgm:prSet presAssocID="{A6E65262-D82F-4964-8B06-F45B9BE0CE2E}" presName="hierChild5" presStyleCnt="0"/>
      <dgm:spPr/>
    </dgm:pt>
    <dgm:pt modelId="{2E94B73E-76AB-4C76-A246-4E5B090D9F88}" type="pres">
      <dgm:prSet presAssocID="{7E12A7C8-6D0D-4030-8E5B-9A576F53FB52}" presName="Name37" presStyleLbl="parChTrans1D3" presStyleIdx="1" presStyleCnt="4"/>
      <dgm:spPr/>
    </dgm:pt>
    <dgm:pt modelId="{DECB93DD-2384-4361-A3CA-AD96342B280C}" type="pres">
      <dgm:prSet presAssocID="{778FBC6E-04CD-4D2B-8AE5-C266A094302B}" presName="hierRoot2" presStyleCnt="0">
        <dgm:presLayoutVars>
          <dgm:hierBranch val="init"/>
        </dgm:presLayoutVars>
      </dgm:prSet>
      <dgm:spPr/>
    </dgm:pt>
    <dgm:pt modelId="{D99FAA0B-BB26-48E9-A08C-078AF606E270}" type="pres">
      <dgm:prSet presAssocID="{778FBC6E-04CD-4D2B-8AE5-C266A094302B}" presName="rootComposite" presStyleCnt="0"/>
      <dgm:spPr/>
    </dgm:pt>
    <dgm:pt modelId="{9224EE30-BF1B-4FEB-A4B2-868836DAEED8}" type="pres">
      <dgm:prSet presAssocID="{778FBC6E-04CD-4D2B-8AE5-C266A094302B}" presName="rootText" presStyleLbl="node3" presStyleIdx="1" presStyleCnt="4">
        <dgm:presLayoutVars>
          <dgm:chPref val="3"/>
        </dgm:presLayoutVars>
      </dgm:prSet>
      <dgm:spPr/>
    </dgm:pt>
    <dgm:pt modelId="{5A5B1BCD-A1E2-4F4B-A117-5528F87E2FD8}" type="pres">
      <dgm:prSet presAssocID="{778FBC6E-04CD-4D2B-8AE5-C266A094302B}" presName="rootConnector" presStyleLbl="node3" presStyleIdx="1" presStyleCnt="4"/>
      <dgm:spPr/>
    </dgm:pt>
    <dgm:pt modelId="{B99A6119-E332-4D50-A1DC-070CD10E31E9}" type="pres">
      <dgm:prSet presAssocID="{778FBC6E-04CD-4D2B-8AE5-C266A094302B}" presName="hierChild4" presStyleCnt="0"/>
      <dgm:spPr/>
    </dgm:pt>
    <dgm:pt modelId="{F4A2EF64-86FE-4C99-9B32-816E23D8827E}" type="pres">
      <dgm:prSet presAssocID="{255E0E16-8A4D-4F62-8824-03C442EFB3E6}" presName="Name37" presStyleLbl="parChTrans1D4" presStyleIdx="1" presStyleCnt="4"/>
      <dgm:spPr/>
    </dgm:pt>
    <dgm:pt modelId="{10FDD8CA-C28C-478D-8B84-E073F949B0F9}" type="pres">
      <dgm:prSet presAssocID="{AB55DAE7-8CF4-4E63-AF52-CFF21279B9E8}" presName="hierRoot2" presStyleCnt="0">
        <dgm:presLayoutVars>
          <dgm:hierBranch val="init"/>
        </dgm:presLayoutVars>
      </dgm:prSet>
      <dgm:spPr/>
    </dgm:pt>
    <dgm:pt modelId="{3CD89B6A-8DD6-4FEB-92D4-B8DAC7604C8F}" type="pres">
      <dgm:prSet presAssocID="{AB55DAE7-8CF4-4E63-AF52-CFF21279B9E8}" presName="rootComposite" presStyleCnt="0"/>
      <dgm:spPr/>
    </dgm:pt>
    <dgm:pt modelId="{C1F6BFE7-118B-4FDA-9124-815F357185FC}" type="pres">
      <dgm:prSet presAssocID="{AB55DAE7-8CF4-4E63-AF52-CFF21279B9E8}" presName="rootText" presStyleLbl="node4" presStyleIdx="1" presStyleCnt="4">
        <dgm:presLayoutVars>
          <dgm:chPref val="3"/>
        </dgm:presLayoutVars>
      </dgm:prSet>
      <dgm:spPr/>
    </dgm:pt>
    <dgm:pt modelId="{E0CA283A-DEA0-4FE3-AC29-A0D96F2E65A9}" type="pres">
      <dgm:prSet presAssocID="{AB55DAE7-8CF4-4E63-AF52-CFF21279B9E8}" presName="rootConnector" presStyleLbl="node4" presStyleIdx="1" presStyleCnt="4"/>
      <dgm:spPr/>
    </dgm:pt>
    <dgm:pt modelId="{A6F5B2AF-EF8A-4A22-9AA6-6B4CB4B3512E}" type="pres">
      <dgm:prSet presAssocID="{AB55DAE7-8CF4-4E63-AF52-CFF21279B9E8}" presName="hierChild4" presStyleCnt="0"/>
      <dgm:spPr/>
    </dgm:pt>
    <dgm:pt modelId="{3063B37C-8DD1-4220-98EE-B75230EEF09E}" type="pres">
      <dgm:prSet presAssocID="{AB55DAE7-8CF4-4E63-AF52-CFF21279B9E8}" presName="hierChild5" presStyleCnt="0"/>
      <dgm:spPr/>
    </dgm:pt>
    <dgm:pt modelId="{9B72396B-123F-4845-A89C-71D1DB1E59E9}" type="pres">
      <dgm:prSet presAssocID="{778FBC6E-04CD-4D2B-8AE5-C266A094302B}" presName="hierChild5" presStyleCnt="0"/>
      <dgm:spPr/>
    </dgm:pt>
    <dgm:pt modelId="{D272A3B1-34C1-45CC-ACF9-53F2B267AB53}" type="pres">
      <dgm:prSet presAssocID="{34C26FD5-17A3-4394-92F1-C03EEBE63E63}" presName="Name37" presStyleLbl="parChTrans1D3" presStyleIdx="2" presStyleCnt="4"/>
      <dgm:spPr/>
    </dgm:pt>
    <dgm:pt modelId="{874C82B5-2F87-40B0-AD4D-5688F7F67899}" type="pres">
      <dgm:prSet presAssocID="{E6269B59-18B0-4A7B-B9E9-45450000B407}" presName="hierRoot2" presStyleCnt="0">
        <dgm:presLayoutVars>
          <dgm:hierBranch val="init"/>
        </dgm:presLayoutVars>
      </dgm:prSet>
      <dgm:spPr/>
    </dgm:pt>
    <dgm:pt modelId="{995D5C04-7788-416C-B999-8E19AEA2F92C}" type="pres">
      <dgm:prSet presAssocID="{E6269B59-18B0-4A7B-B9E9-45450000B407}" presName="rootComposite" presStyleCnt="0"/>
      <dgm:spPr/>
    </dgm:pt>
    <dgm:pt modelId="{6FC4E6AA-141B-4F1E-A8E8-1ED61BB3A6BA}" type="pres">
      <dgm:prSet presAssocID="{E6269B59-18B0-4A7B-B9E9-45450000B407}" presName="rootText" presStyleLbl="node3" presStyleIdx="2" presStyleCnt="4">
        <dgm:presLayoutVars>
          <dgm:chPref val="3"/>
        </dgm:presLayoutVars>
      </dgm:prSet>
      <dgm:spPr/>
    </dgm:pt>
    <dgm:pt modelId="{A1E19552-486F-43A8-85D7-BBCE5209D504}" type="pres">
      <dgm:prSet presAssocID="{E6269B59-18B0-4A7B-B9E9-45450000B407}" presName="rootConnector" presStyleLbl="node3" presStyleIdx="2" presStyleCnt="4"/>
      <dgm:spPr/>
    </dgm:pt>
    <dgm:pt modelId="{622F7ADE-08DA-4F34-8138-40EE29D2538D}" type="pres">
      <dgm:prSet presAssocID="{E6269B59-18B0-4A7B-B9E9-45450000B407}" presName="hierChild4" presStyleCnt="0"/>
      <dgm:spPr/>
    </dgm:pt>
    <dgm:pt modelId="{F3ADB64D-EB6F-472E-8CAF-AE892A4F0D45}" type="pres">
      <dgm:prSet presAssocID="{5991A833-839A-4971-8AD2-52FE32498467}" presName="Name37" presStyleLbl="parChTrans1D4" presStyleIdx="2" presStyleCnt="4"/>
      <dgm:spPr/>
    </dgm:pt>
    <dgm:pt modelId="{F13FDBCB-3A62-40AB-B7C0-0D0C3F8AD10B}" type="pres">
      <dgm:prSet presAssocID="{A7376947-EB5C-42BF-A37E-12C950EA0546}" presName="hierRoot2" presStyleCnt="0">
        <dgm:presLayoutVars>
          <dgm:hierBranch val="init"/>
        </dgm:presLayoutVars>
      </dgm:prSet>
      <dgm:spPr/>
    </dgm:pt>
    <dgm:pt modelId="{43E3E2CD-8A49-466A-B6F8-119D23B2914A}" type="pres">
      <dgm:prSet presAssocID="{A7376947-EB5C-42BF-A37E-12C950EA0546}" presName="rootComposite" presStyleCnt="0"/>
      <dgm:spPr/>
    </dgm:pt>
    <dgm:pt modelId="{2AFEAB93-F6B4-46D1-B376-587D07BAB27C}" type="pres">
      <dgm:prSet presAssocID="{A7376947-EB5C-42BF-A37E-12C950EA0546}" presName="rootText" presStyleLbl="node4" presStyleIdx="2" presStyleCnt="4">
        <dgm:presLayoutVars>
          <dgm:chPref val="3"/>
        </dgm:presLayoutVars>
      </dgm:prSet>
      <dgm:spPr/>
    </dgm:pt>
    <dgm:pt modelId="{97501BA4-2250-42FA-9767-98E571523168}" type="pres">
      <dgm:prSet presAssocID="{A7376947-EB5C-42BF-A37E-12C950EA0546}" presName="rootConnector" presStyleLbl="node4" presStyleIdx="2" presStyleCnt="4"/>
      <dgm:spPr/>
    </dgm:pt>
    <dgm:pt modelId="{CBA4D611-2B68-4834-8CC5-0E99E5305CFC}" type="pres">
      <dgm:prSet presAssocID="{A7376947-EB5C-42BF-A37E-12C950EA0546}" presName="hierChild4" presStyleCnt="0"/>
      <dgm:spPr/>
    </dgm:pt>
    <dgm:pt modelId="{3549548E-EFE5-4D9D-A897-801B99FF76C1}" type="pres">
      <dgm:prSet presAssocID="{A7376947-EB5C-42BF-A37E-12C950EA0546}" presName="hierChild5" presStyleCnt="0"/>
      <dgm:spPr/>
    </dgm:pt>
    <dgm:pt modelId="{97B40E27-1588-4312-9CF0-97C48F4405D7}" type="pres">
      <dgm:prSet presAssocID="{E6269B59-18B0-4A7B-B9E9-45450000B407}" presName="hierChild5" presStyleCnt="0"/>
      <dgm:spPr/>
    </dgm:pt>
    <dgm:pt modelId="{909D20AC-0BF1-4AAD-A5A7-E0ECC2FFFF2E}" type="pres">
      <dgm:prSet presAssocID="{6F6E3A76-B75F-45D8-8D42-FFCCB475F6FD}" presName="Name37" presStyleLbl="parChTrans1D3" presStyleIdx="3" presStyleCnt="4"/>
      <dgm:spPr/>
    </dgm:pt>
    <dgm:pt modelId="{2238D7F6-2D19-4002-BD38-19ECE7D0660D}" type="pres">
      <dgm:prSet presAssocID="{DFF34628-64DE-4040-9987-85FFF152AD37}" presName="hierRoot2" presStyleCnt="0">
        <dgm:presLayoutVars>
          <dgm:hierBranch val="init"/>
        </dgm:presLayoutVars>
      </dgm:prSet>
      <dgm:spPr/>
    </dgm:pt>
    <dgm:pt modelId="{3BD2973A-60EB-4DE7-9CC6-AFF6A856244E}" type="pres">
      <dgm:prSet presAssocID="{DFF34628-64DE-4040-9987-85FFF152AD37}" presName="rootComposite" presStyleCnt="0"/>
      <dgm:spPr/>
    </dgm:pt>
    <dgm:pt modelId="{FE1F5634-EEDF-4E72-9EE2-6CD85E1D7C3C}" type="pres">
      <dgm:prSet presAssocID="{DFF34628-64DE-4040-9987-85FFF152AD37}" presName="rootText" presStyleLbl="node3" presStyleIdx="3" presStyleCnt="4">
        <dgm:presLayoutVars>
          <dgm:chPref val="3"/>
        </dgm:presLayoutVars>
      </dgm:prSet>
      <dgm:spPr/>
    </dgm:pt>
    <dgm:pt modelId="{B1C0FC0E-569F-4081-8286-AFFE8C62940D}" type="pres">
      <dgm:prSet presAssocID="{DFF34628-64DE-4040-9987-85FFF152AD37}" presName="rootConnector" presStyleLbl="node3" presStyleIdx="3" presStyleCnt="4"/>
      <dgm:spPr/>
    </dgm:pt>
    <dgm:pt modelId="{D469D79F-0916-44C1-B2BB-07DF9968BE9B}" type="pres">
      <dgm:prSet presAssocID="{DFF34628-64DE-4040-9987-85FFF152AD37}" presName="hierChild4" presStyleCnt="0"/>
      <dgm:spPr/>
    </dgm:pt>
    <dgm:pt modelId="{E3E5FAB2-47FF-4834-9106-3EC01488111E}" type="pres">
      <dgm:prSet presAssocID="{310F311D-7E3F-4AEE-9425-F7802F371873}" presName="Name37" presStyleLbl="parChTrans1D4" presStyleIdx="3" presStyleCnt="4"/>
      <dgm:spPr/>
    </dgm:pt>
    <dgm:pt modelId="{48656C6F-0C0E-463C-A612-F5CD9CFB0B08}" type="pres">
      <dgm:prSet presAssocID="{B9561BF4-2BA9-42DA-9523-59777B9600DD}" presName="hierRoot2" presStyleCnt="0">
        <dgm:presLayoutVars>
          <dgm:hierBranch val="init"/>
        </dgm:presLayoutVars>
      </dgm:prSet>
      <dgm:spPr/>
    </dgm:pt>
    <dgm:pt modelId="{5ABB81A4-27F6-4730-8343-88B300B8D7B6}" type="pres">
      <dgm:prSet presAssocID="{B9561BF4-2BA9-42DA-9523-59777B9600DD}" presName="rootComposite" presStyleCnt="0"/>
      <dgm:spPr/>
    </dgm:pt>
    <dgm:pt modelId="{A3CD6558-F492-4D93-8259-9F9316953D85}" type="pres">
      <dgm:prSet presAssocID="{B9561BF4-2BA9-42DA-9523-59777B9600DD}" presName="rootText" presStyleLbl="node4" presStyleIdx="3" presStyleCnt="4">
        <dgm:presLayoutVars>
          <dgm:chPref val="3"/>
        </dgm:presLayoutVars>
      </dgm:prSet>
      <dgm:spPr/>
    </dgm:pt>
    <dgm:pt modelId="{06BCEB31-692A-4357-BE0F-4402ED566E0B}" type="pres">
      <dgm:prSet presAssocID="{B9561BF4-2BA9-42DA-9523-59777B9600DD}" presName="rootConnector" presStyleLbl="node4" presStyleIdx="3" presStyleCnt="4"/>
      <dgm:spPr/>
    </dgm:pt>
    <dgm:pt modelId="{A4AAE13E-CA28-4891-8FE9-F143C9564A9A}" type="pres">
      <dgm:prSet presAssocID="{B9561BF4-2BA9-42DA-9523-59777B9600DD}" presName="hierChild4" presStyleCnt="0"/>
      <dgm:spPr/>
    </dgm:pt>
    <dgm:pt modelId="{28C48AA0-FC15-4BB7-A0CC-A41A71B34934}" type="pres">
      <dgm:prSet presAssocID="{B9561BF4-2BA9-42DA-9523-59777B9600DD}" presName="hierChild5" presStyleCnt="0"/>
      <dgm:spPr/>
    </dgm:pt>
    <dgm:pt modelId="{DFFB886A-1F1E-48A9-8B0A-572937F57247}" type="pres">
      <dgm:prSet presAssocID="{DFF34628-64DE-4040-9987-85FFF152AD37}" presName="hierChild5" presStyleCnt="0"/>
      <dgm:spPr/>
    </dgm:pt>
    <dgm:pt modelId="{1882EA6F-ECFC-4480-83A9-81DCAF5DBE07}" type="pres">
      <dgm:prSet presAssocID="{42D3C134-C424-4C21-91FA-F022514A95AC}" presName="hierChild5" presStyleCnt="0"/>
      <dgm:spPr/>
    </dgm:pt>
    <dgm:pt modelId="{AEF35188-3EFB-441A-BBF4-9A45D5CA3812}" type="pres">
      <dgm:prSet presAssocID="{2155A6B8-5F84-4F03-A1A8-8B186C4E80B6}" presName="hierChild3" presStyleCnt="0"/>
      <dgm:spPr/>
    </dgm:pt>
  </dgm:ptLst>
  <dgm:cxnLst>
    <dgm:cxn modelId="{1637B608-E40E-48E3-8BF7-EE271FE2504C}" type="presOf" srcId="{0DC44D74-9D1F-47C5-A7CD-134437876741}" destId="{BE84C177-EB53-472E-BAFE-875139BD132C}" srcOrd="1" destOrd="0" presId="urn:microsoft.com/office/officeart/2005/8/layout/orgChart1"/>
    <dgm:cxn modelId="{56D6B90C-1405-4740-9D96-550FEC54B625}" srcId="{42D3C134-C424-4C21-91FA-F022514A95AC}" destId="{778FBC6E-04CD-4D2B-8AE5-C266A094302B}" srcOrd="1" destOrd="0" parTransId="{7E12A7C8-6D0D-4030-8E5B-9A576F53FB52}" sibTransId="{11ACD104-19FC-4224-A973-4F2BCA2B2AD3}"/>
    <dgm:cxn modelId="{12223D0D-C326-4726-A4D7-DE08E1C459FF}" type="presOf" srcId="{B9561BF4-2BA9-42DA-9523-59777B9600DD}" destId="{A3CD6558-F492-4D93-8259-9F9316953D85}" srcOrd="0" destOrd="0" presId="urn:microsoft.com/office/officeart/2005/8/layout/orgChart1"/>
    <dgm:cxn modelId="{046B980D-64F1-4990-A888-7F2F8FC81D56}" type="presOf" srcId="{A7376947-EB5C-42BF-A37E-12C950EA0546}" destId="{97501BA4-2250-42FA-9767-98E571523168}" srcOrd="1" destOrd="0" presId="urn:microsoft.com/office/officeart/2005/8/layout/orgChart1"/>
    <dgm:cxn modelId="{F0581F11-9F5F-485D-BE13-16CCD6974DE5}" srcId="{DFF34628-64DE-4040-9987-85FFF152AD37}" destId="{B9561BF4-2BA9-42DA-9523-59777B9600DD}" srcOrd="0" destOrd="0" parTransId="{310F311D-7E3F-4AEE-9425-F7802F371873}" sibTransId="{5DFD97BC-02AC-4E05-A06C-0618BD49E348}"/>
    <dgm:cxn modelId="{DEFBCE17-C1C8-4746-BAF6-17E343F836BD}" type="presOf" srcId="{E6269B59-18B0-4A7B-B9E9-45450000B407}" destId="{A1E19552-486F-43A8-85D7-BBCE5209D504}" srcOrd="1" destOrd="0" presId="urn:microsoft.com/office/officeart/2005/8/layout/orgChart1"/>
    <dgm:cxn modelId="{7B65911D-6F38-41A7-9A28-02FC39205704}" type="presOf" srcId="{A7376947-EB5C-42BF-A37E-12C950EA0546}" destId="{2AFEAB93-F6B4-46D1-B376-587D07BAB27C}" srcOrd="0" destOrd="0" presId="urn:microsoft.com/office/officeart/2005/8/layout/orgChart1"/>
    <dgm:cxn modelId="{2AF1C225-36CA-4443-981F-673E1D94A245}" type="presOf" srcId="{6E66C1B5-702C-4B78-9F52-0D2DA69ECC76}" destId="{1E576837-E38D-42E1-9EC2-4CCC02FF03BB}" srcOrd="0" destOrd="0" presId="urn:microsoft.com/office/officeart/2005/8/layout/orgChart1"/>
    <dgm:cxn modelId="{97F7CE2A-784A-4E5C-A80F-66932BEB570D}" type="presOf" srcId="{AB55DAE7-8CF4-4E63-AF52-CFF21279B9E8}" destId="{E0CA283A-DEA0-4FE3-AC29-A0D96F2E65A9}" srcOrd="1" destOrd="0" presId="urn:microsoft.com/office/officeart/2005/8/layout/orgChart1"/>
    <dgm:cxn modelId="{742A8A32-4313-40F8-B725-2E67441A8F8F}" type="presOf" srcId="{B9561BF4-2BA9-42DA-9523-59777B9600DD}" destId="{06BCEB31-692A-4357-BE0F-4402ED566E0B}" srcOrd="1" destOrd="0" presId="urn:microsoft.com/office/officeart/2005/8/layout/orgChart1"/>
    <dgm:cxn modelId="{A3AAE333-093B-4193-A3B4-04D19AE33257}" srcId="{B28C3315-5AA0-4D10-961C-862DB50CA0EB}" destId="{2155A6B8-5F84-4F03-A1A8-8B186C4E80B6}" srcOrd="0" destOrd="0" parTransId="{1EA4D271-CD9C-4020-9CAE-CFE8943AE75C}" sibTransId="{DCE763D5-B71C-4694-ACD4-99C5DDB4E3E5}"/>
    <dgm:cxn modelId="{43E44938-87E3-4E8C-A549-EE226EAA48B8}" type="presOf" srcId="{42D3C134-C424-4C21-91FA-F022514A95AC}" destId="{8D0E10F4-0EF5-4807-8052-65664C3B1149}" srcOrd="0" destOrd="0" presId="urn:microsoft.com/office/officeart/2005/8/layout/orgChart1"/>
    <dgm:cxn modelId="{895CF15B-8D84-45E5-94A1-D19FF3D167A4}" type="presOf" srcId="{34C26FD5-17A3-4394-92F1-C03EEBE63E63}" destId="{D272A3B1-34C1-45CC-ACF9-53F2B267AB53}" srcOrd="0" destOrd="0" presId="urn:microsoft.com/office/officeart/2005/8/layout/orgChart1"/>
    <dgm:cxn modelId="{694EF55B-DD59-4138-BF49-5EE76F155342}" type="presOf" srcId="{AB55DAE7-8CF4-4E63-AF52-CFF21279B9E8}" destId="{C1F6BFE7-118B-4FDA-9124-815F357185FC}" srcOrd="0" destOrd="0" presId="urn:microsoft.com/office/officeart/2005/8/layout/orgChart1"/>
    <dgm:cxn modelId="{337CEA61-7872-4F99-B9DC-D23DBC82098C}" type="presOf" srcId="{DFF34628-64DE-4040-9987-85FFF152AD37}" destId="{FE1F5634-EEDF-4E72-9EE2-6CD85E1D7C3C}" srcOrd="0" destOrd="0" presId="urn:microsoft.com/office/officeart/2005/8/layout/orgChart1"/>
    <dgm:cxn modelId="{5645DC62-5861-4240-A656-13D8A171B8FC}" type="presOf" srcId="{310F311D-7E3F-4AEE-9425-F7802F371873}" destId="{E3E5FAB2-47FF-4834-9106-3EC01488111E}" srcOrd="0" destOrd="0" presId="urn:microsoft.com/office/officeart/2005/8/layout/orgChart1"/>
    <dgm:cxn modelId="{11EDF262-CBAA-4618-8BE1-865039FD811C}" type="presOf" srcId="{DFF34628-64DE-4040-9987-85FFF152AD37}" destId="{B1C0FC0E-569F-4081-8286-AFFE8C62940D}" srcOrd="1" destOrd="0" presId="urn:microsoft.com/office/officeart/2005/8/layout/orgChart1"/>
    <dgm:cxn modelId="{6BDE7863-06F7-4B01-BB44-2B1D18AE91FC}" type="presOf" srcId="{69098A0E-B9DA-430B-9BAD-D7C3D1821AC5}" destId="{4DE0A2A8-9921-4A22-9A5D-9FC293472828}" srcOrd="0" destOrd="0" presId="urn:microsoft.com/office/officeart/2005/8/layout/orgChart1"/>
    <dgm:cxn modelId="{5E102644-3AD0-41D4-B34D-AAE7F6DAC5D4}" type="presOf" srcId="{6F6E3A76-B75F-45D8-8D42-FFCCB475F6FD}" destId="{909D20AC-0BF1-4AAD-A5A7-E0ECC2FFFF2E}" srcOrd="0" destOrd="0" presId="urn:microsoft.com/office/officeart/2005/8/layout/orgChart1"/>
    <dgm:cxn modelId="{854B6264-516F-41A6-9588-185A9BD19451}" type="presOf" srcId="{A6E65262-D82F-4964-8B06-F45B9BE0CE2E}" destId="{B13DA1C2-79E4-47B1-B634-B34AFAD88A2C}" srcOrd="1" destOrd="0" presId="urn:microsoft.com/office/officeart/2005/8/layout/orgChart1"/>
    <dgm:cxn modelId="{DF72A646-E74D-4BDD-9BCD-32FA33E72997}" type="presOf" srcId="{0DC44D74-9D1F-47C5-A7CD-134437876741}" destId="{0B49BF28-B22A-46F2-8A8E-BC8738FF1B79}" srcOrd="0" destOrd="0" presId="urn:microsoft.com/office/officeart/2005/8/layout/orgChart1"/>
    <dgm:cxn modelId="{6FF99967-32C7-414E-8695-00E3A278F55B}" srcId="{778FBC6E-04CD-4D2B-8AE5-C266A094302B}" destId="{AB55DAE7-8CF4-4E63-AF52-CFF21279B9E8}" srcOrd="0" destOrd="0" parTransId="{255E0E16-8A4D-4F62-8824-03C442EFB3E6}" sibTransId="{017C9286-A121-4EF8-865B-0E9EC509BCF6}"/>
    <dgm:cxn modelId="{0200DA50-B3B1-4F7C-BC0F-6FAB4C278067}" srcId="{A6E65262-D82F-4964-8B06-F45B9BE0CE2E}" destId="{0DC44D74-9D1F-47C5-A7CD-134437876741}" srcOrd="0" destOrd="0" parTransId="{1CF2AA07-C22B-4194-A4BF-CF79138EB1B6}" sibTransId="{879A9737-20EA-4DE8-834E-A18239597166}"/>
    <dgm:cxn modelId="{33FDE670-93A4-4A35-A151-7E70BDC42DE7}" srcId="{42D3C134-C424-4C21-91FA-F022514A95AC}" destId="{DFF34628-64DE-4040-9987-85FFF152AD37}" srcOrd="3" destOrd="0" parTransId="{6F6E3A76-B75F-45D8-8D42-FFCCB475F6FD}" sibTransId="{7FE24C45-60B3-4260-A5CC-BFC5C77E6D6D}"/>
    <dgm:cxn modelId="{E9749F75-46AE-49A0-B387-428B8DDCF82A}" type="presOf" srcId="{E6269B59-18B0-4A7B-B9E9-45450000B407}" destId="{6FC4E6AA-141B-4F1E-A8E8-1ED61BB3A6BA}" srcOrd="0" destOrd="0" presId="urn:microsoft.com/office/officeart/2005/8/layout/orgChart1"/>
    <dgm:cxn modelId="{728D9E59-0007-40D0-8B5D-F973E3C9FEF3}" srcId="{42D3C134-C424-4C21-91FA-F022514A95AC}" destId="{E6269B59-18B0-4A7B-B9E9-45450000B407}" srcOrd="2" destOrd="0" parTransId="{34C26FD5-17A3-4394-92F1-C03EEBE63E63}" sibTransId="{64CBEEAE-6B2C-43E6-AEFB-283E6BA62482}"/>
    <dgm:cxn modelId="{456DE879-2D69-4C70-883B-A9556E0C2D82}" srcId="{2155A6B8-5F84-4F03-A1A8-8B186C4E80B6}" destId="{42D3C134-C424-4C21-91FA-F022514A95AC}" srcOrd="0" destOrd="0" parTransId="{6E66C1B5-702C-4B78-9F52-0D2DA69ECC76}" sibTransId="{86792E33-5254-4CF8-8E04-A13F44A23FAF}"/>
    <dgm:cxn modelId="{FD9BA75A-9D29-4F92-BED4-196094D630A5}" type="presOf" srcId="{5991A833-839A-4971-8AD2-52FE32498467}" destId="{F3ADB64D-EB6F-472E-8CAF-AE892A4F0D45}" srcOrd="0" destOrd="0" presId="urn:microsoft.com/office/officeart/2005/8/layout/orgChart1"/>
    <dgm:cxn modelId="{9D2EC88A-545F-4418-8A3C-D46517B3B347}" srcId="{42D3C134-C424-4C21-91FA-F022514A95AC}" destId="{A6E65262-D82F-4964-8B06-F45B9BE0CE2E}" srcOrd="0" destOrd="0" parTransId="{69098A0E-B9DA-430B-9BAD-D7C3D1821AC5}" sibTransId="{342EAF38-66D7-43AE-8164-30AEBB697D24}"/>
    <dgm:cxn modelId="{20528791-6C33-49FA-98E4-B50B452D8038}" type="presOf" srcId="{A6E65262-D82F-4964-8B06-F45B9BE0CE2E}" destId="{04886F25-0400-4413-9E7E-0C14330E8FDB}" srcOrd="0" destOrd="0" presId="urn:microsoft.com/office/officeart/2005/8/layout/orgChart1"/>
    <dgm:cxn modelId="{9EBAE09E-136D-4883-81F4-DE5B3F50AE95}" type="presOf" srcId="{B28C3315-5AA0-4D10-961C-862DB50CA0EB}" destId="{2B5751BB-A2FB-4118-A05E-912F5DD4C2AF}" srcOrd="0" destOrd="0" presId="urn:microsoft.com/office/officeart/2005/8/layout/orgChart1"/>
    <dgm:cxn modelId="{2C826BA2-9AFD-43F7-8B9A-9B8E2CC16EC3}" type="presOf" srcId="{42D3C134-C424-4C21-91FA-F022514A95AC}" destId="{92E952F5-A5D7-4BF5-9A39-CED9B9F8A31E}" srcOrd="1" destOrd="0" presId="urn:microsoft.com/office/officeart/2005/8/layout/orgChart1"/>
    <dgm:cxn modelId="{A4C5BFA3-7FBB-4A01-A8DF-936A8D11084A}" type="presOf" srcId="{778FBC6E-04CD-4D2B-8AE5-C266A094302B}" destId="{5A5B1BCD-A1E2-4F4B-A117-5528F87E2FD8}" srcOrd="1" destOrd="0" presId="urn:microsoft.com/office/officeart/2005/8/layout/orgChart1"/>
    <dgm:cxn modelId="{E27C98A7-4FB3-4B58-92E8-DDAECDBB2C0F}" srcId="{E6269B59-18B0-4A7B-B9E9-45450000B407}" destId="{A7376947-EB5C-42BF-A37E-12C950EA0546}" srcOrd="0" destOrd="0" parTransId="{5991A833-839A-4971-8AD2-52FE32498467}" sibTransId="{A152309D-0F59-437B-826E-D6E33EA77C4B}"/>
    <dgm:cxn modelId="{2D6BB1B5-636A-42BC-BE77-343AD61D8898}" type="presOf" srcId="{2155A6B8-5F84-4F03-A1A8-8B186C4E80B6}" destId="{4411C50A-52CF-424F-B5A3-E25720A3975D}" srcOrd="1" destOrd="0" presId="urn:microsoft.com/office/officeart/2005/8/layout/orgChart1"/>
    <dgm:cxn modelId="{3B4C81B6-09DB-49CF-9701-5891671242F1}" type="presOf" srcId="{1CF2AA07-C22B-4194-A4BF-CF79138EB1B6}" destId="{F3E1F361-5DC6-493E-9B88-1696D4199D20}" srcOrd="0" destOrd="0" presId="urn:microsoft.com/office/officeart/2005/8/layout/orgChart1"/>
    <dgm:cxn modelId="{5B7886C8-C00C-45D7-9B2E-8B809BF51EC9}" type="presOf" srcId="{7E12A7C8-6D0D-4030-8E5B-9A576F53FB52}" destId="{2E94B73E-76AB-4C76-A246-4E5B090D9F88}" srcOrd="0" destOrd="0" presId="urn:microsoft.com/office/officeart/2005/8/layout/orgChart1"/>
    <dgm:cxn modelId="{643B34DF-0821-4388-AA81-6B9A53EE95FE}" type="presOf" srcId="{255E0E16-8A4D-4F62-8824-03C442EFB3E6}" destId="{F4A2EF64-86FE-4C99-9B32-816E23D8827E}" srcOrd="0" destOrd="0" presId="urn:microsoft.com/office/officeart/2005/8/layout/orgChart1"/>
    <dgm:cxn modelId="{78C1C1E3-CCCC-44D0-BE2F-B9ADD1F5D16E}" type="presOf" srcId="{2155A6B8-5F84-4F03-A1A8-8B186C4E80B6}" destId="{CB26672B-440A-4A20-935C-CBD6ADBB0143}" srcOrd="0" destOrd="0" presId="urn:microsoft.com/office/officeart/2005/8/layout/orgChart1"/>
    <dgm:cxn modelId="{AD3B37E6-E12B-4070-879D-8BA65F53872C}" type="presOf" srcId="{778FBC6E-04CD-4D2B-8AE5-C266A094302B}" destId="{9224EE30-BF1B-4FEB-A4B2-868836DAEED8}" srcOrd="0" destOrd="0" presId="urn:microsoft.com/office/officeart/2005/8/layout/orgChart1"/>
    <dgm:cxn modelId="{614D237F-E048-4BE3-B45D-A4A1DF06D7A1}" type="presParOf" srcId="{2B5751BB-A2FB-4118-A05E-912F5DD4C2AF}" destId="{BF07C1D7-D2E9-4BE8-9895-5867E07F6C39}" srcOrd="0" destOrd="0" presId="urn:microsoft.com/office/officeart/2005/8/layout/orgChart1"/>
    <dgm:cxn modelId="{4161E20F-10E8-4FD8-9A90-DF4FDD86FA8E}" type="presParOf" srcId="{BF07C1D7-D2E9-4BE8-9895-5867E07F6C39}" destId="{C88B55B7-D86C-40F6-8CEC-E3FBF6751EAC}" srcOrd="0" destOrd="0" presId="urn:microsoft.com/office/officeart/2005/8/layout/orgChart1"/>
    <dgm:cxn modelId="{8D1006DA-D97A-490B-8C44-EBFF1699541F}" type="presParOf" srcId="{C88B55B7-D86C-40F6-8CEC-E3FBF6751EAC}" destId="{CB26672B-440A-4A20-935C-CBD6ADBB0143}" srcOrd="0" destOrd="0" presId="urn:microsoft.com/office/officeart/2005/8/layout/orgChart1"/>
    <dgm:cxn modelId="{25A96A5C-B3D7-4192-918E-23E4D4517DF7}" type="presParOf" srcId="{C88B55B7-D86C-40F6-8CEC-E3FBF6751EAC}" destId="{4411C50A-52CF-424F-B5A3-E25720A3975D}" srcOrd="1" destOrd="0" presId="urn:microsoft.com/office/officeart/2005/8/layout/orgChart1"/>
    <dgm:cxn modelId="{ECBA6DA9-AA8D-4CCB-BF07-4ABBC0D0103D}" type="presParOf" srcId="{BF07C1D7-D2E9-4BE8-9895-5867E07F6C39}" destId="{1C9DBFFA-553D-4708-A326-C2B98B4E6778}" srcOrd="1" destOrd="0" presId="urn:microsoft.com/office/officeart/2005/8/layout/orgChart1"/>
    <dgm:cxn modelId="{E2BBC479-E6AB-448F-911A-8DC63329A5F3}" type="presParOf" srcId="{1C9DBFFA-553D-4708-A326-C2B98B4E6778}" destId="{1E576837-E38D-42E1-9EC2-4CCC02FF03BB}" srcOrd="0" destOrd="0" presId="urn:microsoft.com/office/officeart/2005/8/layout/orgChart1"/>
    <dgm:cxn modelId="{A8F6830F-CF66-420A-AA84-CE730F224739}" type="presParOf" srcId="{1C9DBFFA-553D-4708-A326-C2B98B4E6778}" destId="{D0D43B94-84A7-4C91-A90A-064C33F40E17}" srcOrd="1" destOrd="0" presId="urn:microsoft.com/office/officeart/2005/8/layout/orgChart1"/>
    <dgm:cxn modelId="{0749F6B4-03C2-479E-8F46-767A2DA9C88C}" type="presParOf" srcId="{D0D43B94-84A7-4C91-A90A-064C33F40E17}" destId="{B3E6B33C-F6F6-4167-8181-50A681FEAD9D}" srcOrd="0" destOrd="0" presId="urn:microsoft.com/office/officeart/2005/8/layout/orgChart1"/>
    <dgm:cxn modelId="{B7366412-6C0C-486D-B22D-AC62D2C6E509}" type="presParOf" srcId="{B3E6B33C-F6F6-4167-8181-50A681FEAD9D}" destId="{8D0E10F4-0EF5-4807-8052-65664C3B1149}" srcOrd="0" destOrd="0" presId="urn:microsoft.com/office/officeart/2005/8/layout/orgChart1"/>
    <dgm:cxn modelId="{5385BCA8-28B8-45CC-98C4-80746EFF72B9}" type="presParOf" srcId="{B3E6B33C-F6F6-4167-8181-50A681FEAD9D}" destId="{92E952F5-A5D7-4BF5-9A39-CED9B9F8A31E}" srcOrd="1" destOrd="0" presId="urn:microsoft.com/office/officeart/2005/8/layout/orgChart1"/>
    <dgm:cxn modelId="{90D4448A-AEEE-4072-9348-38DEC0FA42CE}" type="presParOf" srcId="{D0D43B94-84A7-4C91-A90A-064C33F40E17}" destId="{C0DBE881-EFEE-448E-B712-6B51747E41B7}" srcOrd="1" destOrd="0" presId="urn:microsoft.com/office/officeart/2005/8/layout/orgChart1"/>
    <dgm:cxn modelId="{0EBB667D-0B0A-493E-8F34-58362BFA493E}" type="presParOf" srcId="{C0DBE881-EFEE-448E-B712-6B51747E41B7}" destId="{4DE0A2A8-9921-4A22-9A5D-9FC293472828}" srcOrd="0" destOrd="0" presId="urn:microsoft.com/office/officeart/2005/8/layout/orgChart1"/>
    <dgm:cxn modelId="{8645BEA5-9628-4815-9F60-E7AFFC83CA5C}" type="presParOf" srcId="{C0DBE881-EFEE-448E-B712-6B51747E41B7}" destId="{CB716DAC-98B3-4364-9285-8C77829E63DC}" srcOrd="1" destOrd="0" presId="urn:microsoft.com/office/officeart/2005/8/layout/orgChart1"/>
    <dgm:cxn modelId="{9DE5FA5A-ADD6-4ED4-BE9A-5F1E24F30F1A}" type="presParOf" srcId="{CB716DAC-98B3-4364-9285-8C77829E63DC}" destId="{8B235A63-21BA-4D38-8362-5E52614D6162}" srcOrd="0" destOrd="0" presId="urn:microsoft.com/office/officeart/2005/8/layout/orgChart1"/>
    <dgm:cxn modelId="{299D97B0-7AF1-45EC-A1C1-53B5286B8236}" type="presParOf" srcId="{8B235A63-21BA-4D38-8362-5E52614D6162}" destId="{04886F25-0400-4413-9E7E-0C14330E8FDB}" srcOrd="0" destOrd="0" presId="urn:microsoft.com/office/officeart/2005/8/layout/orgChart1"/>
    <dgm:cxn modelId="{FC941A79-68AE-4B59-8F14-7CA94BF546E4}" type="presParOf" srcId="{8B235A63-21BA-4D38-8362-5E52614D6162}" destId="{B13DA1C2-79E4-47B1-B634-B34AFAD88A2C}" srcOrd="1" destOrd="0" presId="urn:microsoft.com/office/officeart/2005/8/layout/orgChart1"/>
    <dgm:cxn modelId="{2EF2DBA9-A863-4977-836B-FDFA27645C92}" type="presParOf" srcId="{CB716DAC-98B3-4364-9285-8C77829E63DC}" destId="{F76C1DAE-8439-4C89-AB7B-0C0FE573DC60}" srcOrd="1" destOrd="0" presId="urn:microsoft.com/office/officeart/2005/8/layout/orgChart1"/>
    <dgm:cxn modelId="{EBA69E27-BE8B-4766-90DD-2F6E67813D2F}" type="presParOf" srcId="{F76C1DAE-8439-4C89-AB7B-0C0FE573DC60}" destId="{F3E1F361-5DC6-493E-9B88-1696D4199D20}" srcOrd="0" destOrd="0" presId="urn:microsoft.com/office/officeart/2005/8/layout/orgChart1"/>
    <dgm:cxn modelId="{39AE0784-FCCE-4AB2-9880-2BA75626D4DB}" type="presParOf" srcId="{F76C1DAE-8439-4C89-AB7B-0C0FE573DC60}" destId="{C1639A2A-9C60-4042-B56F-6D04291F97E4}" srcOrd="1" destOrd="0" presId="urn:microsoft.com/office/officeart/2005/8/layout/orgChart1"/>
    <dgm:cxn modelId="{328DA00B-0BBB-4FAE-B8BA-2D88813FAE5D}" type="presParOf" srcId="{C1639A2A-9C60-4042-B56F-6D04291F97E4}" destId="{9DF06270-7320-491D-9159-BE943682FB5C}" srcOrd="0" destOrd="0" presId="urn:microsoft.com/office/officeart/2005/8/layout/orgChart1"/>
    <dgm:cxn modelId="{4ACF4658-F62C-43F0-B4A6-FB4D65F32B8F}" type="presParOf" srcId="{9DF06270-7320-491D-9159-BE943682FB5C}" destId="{0B49BF28-B22A-46F2-8A8E-BC8738FF1B79}" srcOrd="0" destOrd="0" presId="urn:microsoft.com/office/officeart/2005/8/layout/orgChart1"/>
    <dgm:cxn modelId="{66058CE3-06AD-4A95-B142-36359E134C48}" type="presParOf" srcId="{9DF06270-7320-491D-9159-BE943682FB5C}" destId="{BE84C177-EB53-472E-BAFE-875139BD132C}" srcOrd="1" destOrd="0" presId="urn:microsoft.com/office/officeart/2005/8/layout/orgChart1"/>
    <dgm:cxn modelId="{4E4C5DA0-D4CE-4A5A-BBF6-0052655CF61D}" type="presParOf" srcId="{C1639A2A-9C60-4042-B56F-6D04291F97E4}" destId="{27EA2169-C176-4A68-AF55-27DB8DEF6492}" srcOrd="1" destOrd="0" presId="urn:microsoft.com/office/officeart/2005/8/layout/orgChart1"/>
    <dgm:cxn modelId="{231B9A62-5A48-45E2-9CE4-ACF86997B539}" type="presParOf" srcId="{C1639A2A-9C60-4042-B56F-6D04291F97E4}" destId="{937B6A9F-079B-4C1B-ABFC-2FE71EA5A6C6}" srcOrd="2" destOrd="0" presId="urn:microsoft.com/office/officeart/2005/8/layout/orgChart1"/>
    <dgm:cxn modelId="{FC4A710B-9468-4F02-B071-5B683AD156B7}" type="presParOf" srcId="{CB716DAC-98B3-4364-9285-8C77829E63DC}" destId="{759DDE68-195E-4986-9635-C88E66D38A6B}" srcOrd="2" destOrd="0" presId="urn:microsoft.com/office/officeart/2005/8/layout/orgChart1"/>
    <dgm:cxn modelId="{32A64F15-2DDF-4D08-A0FD-7E39E29C18A7}" type="presParOf" srcId="{C0DBE881-EFEE-448E-B712-6B51747E41B7}" destId="{2E94B73E-76AB-4C76-A246-4E5B090D9F88}" srcOrd="2" destOrd="0" presId="urn:microsoft.com/office/officeart/2005/8/layout/orgChart1"/>
    <dgm:cxn modelId="{BC4E493A-853B-47F2-BFF1-49C471F7E9F3}" type="presParOf" srcId="{C0DBE881-EFEE-448E-B712-6B51747E41B7}" destId="{DECB93DD-2384-4361-A3CA-AD96342B280C}" srcOrd="3" destOrd="0" presId="urn:microsoft.com/office/officeart/2005/8/layout/orgChart1"/>
    <dgm:cxn modelId="{AE258326-7573-4FC2-BBA6-FBBB4FF5843B}" type="presParOf" srcId="{DECB93DD-2384-4361-A3CA-AD96342B280C}" destId="{D99FAA0B-BB26-48E9-A08C-078AF606E270}" srcOrd="0" destOrd="0" presId="urn:microsoft.com/office/officeart/2005/8/layout/orgChart1"/>
    <dgm:cxn modelId="{49E98FA6-A34B-4882-AD67-4E2106443D0D}" type="presParOf" srcId="{D99FAA0B-BB26-48E9-A08C-078AF606E270}" destId="{9224EE30-BF1B-4FEB-A4B2-868836DAEED8}" srcOrd="0" destOrd="0" presId="urn:microsoft.com/office/officeart/2005/8/layout/orgChart1"/>
    <dgm:cxn modelId="{9E1863AB-0AF0-4D94-873D-5EC80435B6C7}" type="presParOf" srcId="{D99FAA0B-BB26-48E9-A08C-078AF606E270}" destId="{5A5B1BCD-A1E2-4F4B-A117-5528F87E2FD8}" srcOrd="1" destOrd="0" presId="urn:microsoft.com/office/officeart/2005/8/layout/orgChart1"/>
    <dgm:cxn modelId="{ECEE750A-B8E2-49D0-83F1-9053F6AAF036}" type="presParOf" srcId="{DECB93DD-2384-4361-A3CA-AD96342B280C}" destId="{B99A6119-E332-4D50-A1DC-070CD10E31E9}" srcOrd="1" destOrd="0" presId="urn:microsoft.com/office/officeart/2005/8/layout/orgChart1"/>
    <dgm:cxn modelId="{736D5CA2-28CF-4FBE-94F8-8EE6C462B302}" type="presParOf" srcId="{B99A6119-E332-4D50-A1DC-070CD10E31E9}" destId="{F4A2EF64-86FE-4C99-9B32-816E23D8827E}" srcOrd="0" destOrd="0" presId="urn:microsoft.com/office/officeart/2005/8/layout/orgChart1"/>
    <dgm:cxn modelId="{F99BF960-A5A5-41FD-91E1-E27F787EAE12}" type="presParOf" srcId="{B99A6119-E332-4D50-A1DC-070CD10E31E9}" destId="{10FDD8CA-C28C-478D-8B84-E073F949B0F9}" srcOrd="1" destOrd="0" presId="urn:microsoft.com/office/officeart/2005/8/layout/orgChart1"/>
    <dgm:cxn modelId="{BE0AE9C3-9F49-41E6-8B08-9A13530FB9B2}" type="presParOf" srcId="{10FDD8CA-C28C-478D-8B84-E073F949B0F9}" destId="{3CD89B6A-8DD6-4FEB-92D4-B8DAC7604C8F}" srcOrd="0" destOrd="0" presId="urn:microsoft.com/office/officeart/2005/8/layout/orgChart1"/>
    <dgm:cxn modelId="{E9F26585-B715-484E-AC44-8796F9900ECF}" type="presParOf" srcId="{3CD89B6A-8DD6-4FEB-92D4-B8DAC7604C8F}" destId="{C1F6BFE7-118B-4FDA-9124-815F357185FC}" srcOrd="0" destOrd="0" presId="urn:microsoft.com/office/officeart/2005/8/layout/orgChart1"/>
    <dgm:cxn modelId="{72E46B23-2956-4B5F-AB25-AF38C97AC097}" type="presParOf" srcId="{3CD89B6A-8DD6-4FEB-92D4-B8DAC7604C8F}" destId="{E0CA283A-DEA0-4FE3-AC29-A0D96F2E65A9}" srcOrd="1" destOrd="0" presId="urn:microsoft.com/office/officeart/2005/8/layout/orgChart1"/>
    <dgm:cxn modelId="{F1E73253-8DD9-41B1-8404-FBA5D4A0427B}" type="presParOf" srcId="{10FDD8CA-C28C-478D-8B84-E073F949B0F9}" destId="{A6F5B2AF-EF8A-4A22-9AA6-6B4CB4B3512E}" srcOrd="1" destOrd="0" presId="urn:microsoft.com/office/officeart/2005/8/layout/orgChart1"/>
    <dgm:cxn modelId="{755AD7FB-659A-4EC6-B248-CC31EE367545}" type="presParOf" srcId="{10FDD8CA-C28C-478D-8B84-E073F949B0F9}" destId="{3063B37C-8DD1-4220-98EE-B75230EEF09E}" srcOrd="2" destOrd="0" presId="urn:microsoft.com/office/officeart/2005/8/layout/orgChart1"/>
    <dgm:cxn modelId="{D0B2DA5E-E838-423F-98AF-74DE13504E05}" type="presParOf" srcId="{DECB93DD-2384-4361-A3CA-AD96342B280C}" destId="{9B72396B-123F-4845-A89C-71D1DB1E59E9}" srcOrd="2" destOrd="0" presId="urn:microsoft.com/office/officeart/2005/8/layout/orgChart1"/>
    <dgm:cxn modelId="{027078DF-E6E8-4BE6-A707-402EC40AB00C}" type="presParOf" srcId="{C0DBE881-EFEE-448E-B712-6B51747E41B7}" destId="{D272A3B1-34C1-45CC-ACF9-53F2B267AB53}" srcOrd="4" destOrd="0" presId="urn:microsoft.com/office/officeart/2005/8/layout/orgChart1"/>
    <dgm:cxn modelId="{A56CE9D7-8B62-4C64-A86A-849F91C34F28}" type="presParOf" srcId="{C0DBE881-EFEE-448E-B712-6B51747E41B7}" destId="{874C82B5-2F87-40B0-AD4D-5688F7F67899}" srcOrd="5" destOrd="0" presId="urn:microsoft.com/office/officeart/2005/8/layout/orgChart1"/>
    <dgm:cxn modelId="{A95E3E37-0610-4A65-89D0-0BF8778CB965}" type="presParOf" srcId="{874C82B5-2F87-40B0-AD4D-5688F7F67899}" destId="{995D5C04-7788-416C-B999-8E19AEA2F92C}" srcOrd="0" destOrd="0" presId="urn:microsoft.com/office/officeart/2005/8/layout/orgChart1"/>
    <dgm:cxn modelId="{3B787831-16BF-412A-902D-0E9C4483A071}" type="presParOf" srcId="{995D5C04-7788-416C-B999-8E19AEA2F92C}" destId="{6FC4E6AA-141B-4F1E-A8E8-1ED61BB3A6BA}" srcOrd="0" destOrd="0" presId="urn:microsoft.com/office/officeart/2005/8/layout/orgChart1"/>
    <dgm:cxn modelId="{1350CE7A-1540-4A88-89A1-4BBDDD4A1FB1}" type="presParOf" srcId="{995D5C04-7788-416C-B999-8E19AEA2F92C}" destId="{A1E19552-486F-43A8-85D7-BBCE5209D504}" srcOrd="1" destOrd="0" presId="urn:microsoft.com/office/officeart/2005/8/layout/orgChart1"/>
    <dgm:cxn modelId="{C17A09D9-6346-4E6B-BB6E-31DD18411311}" type="presParOf" srcId="{874C82B5-2F87-40B0-AD4D-5688F7F67899}" destId="{622F7ADE-08DA-4F34-8138-40EE29D2538D}" srcOrd="1" destOrd="0" presId="urn:microsoft.com/office/officeart/2005/8/layout/orgChart1"/>
    <dgm:cxn modelId="{396CDBCC-956D-48C8-B368-BBC74DAC08C3}" type="presParOf" srcId="{622F7ADE-08DA-4F34-8138-40EE29D2538D}" destId="{F3ADB64D-EB6F-472E-8CAF-AE892A4F0D45}" srcOrd="0" destOrd="0" presId="urn:microsoft.com/office/officeart/2005/8/layout/orgChart1"/>
    <dgm:cxn modelId="{15B2AEC9-29B6-4E7A-8D71-CE44BB3DA3D3}" type="presParOf" srcId="{622F7ADE-08DA-4F34-8138-40EE29D2538D}" destId="{F13FDBCB-3A62-40AB-B7C0-0D0C3F8AD10B}" srcOrd="1" destOrd="0" presId="urn:microsoft.com/office/officeart/2005/8/layout/orgChart1"/>
    <dgm:cxn modelId="{88E5E22D-08DE-4933-98A8-F4DB949732F0}" type="presParOf" srcId="{F13FDBCB-3A62-40AB-B7C0-0D0C3F8AD10B}" destId="{43E3E2CD-8A49-466A-B6F8-119D23B2914A}" srcOrd="0" destOrd="0" presId="urn:microsoft.com/office/officeart/2005/8/layout/orgChart1"/>
    <dgm:cxn modelId="{0004DA56-10F5-41A0-85BA-4E8946ED0911}" type="presParOf" srcId="{43E3E2CD-8A49-466A-B6F8-119D23B2914A}" destId="{2AFEAB93-F6B4-46D1-B376-587D07BAB27C}" srcOrd="0" destOrd="0" presId="urn:microsoft.com/office/officeart/2005/8/layout/orgChart1"/>
    <dgm:cxn modelId="{61443C05-3786-496B-BB04-A870C73695D6}" type="presParOf" srcId="{43E3E2CD-8A49-466A-B6F8-119D23B2914A}" destId="{97501BA4-2250-42FA-9767-98E571523168}" srcOrd="1" destOrd="0" presId="urn:microsoft.com/office/officeart/2005/8/layout/orgChart1"/>
    <dgm:cxn modelId="{6B2F32E4-9F6A-4DCF-83D8-BF8B9B483C81}" type="presParOf" srcId="{F13FDBCB-3A62-40AB-B7C0-0D0C3F8AD10B}" destId="{CBA4D611-2B68-4834-8CC5-0E99E5305CFC}" srcOrd="1" destOrd="0" presId="urn:microsoft.com/office/officeart/2005/8/layout/orgChart1"/>
    <dgm:cxn modelId="{C58897B9-E0F4-42AD-9308-455D811E4063}" type="presParOf" srcId="{F13FDBCB-3A62-40AB-B7C0-0D0C3F8AD10B}" destId="{3549548E-EFE5-4D9D-A897-801B99FF76C1}" srcOrd="2" destOrd="0" presId="urn:microsoft.com/office/officeart/2005/8/layout/orgChart1"/>
    <dgm:cxn modelId="{E90CBA1F-937B-4074-94BC-D02B06247476}" type="presParOf" srcId="{874C82B5-2F87-40B0-AD4D-5688F7F67899}" destId="{97B40E27-1588-4312-9CF0-97C48F4405D7}" srcOrd="2" destOrd="0" presId="urn:microsoft.com/office/officeart/2005/8/layout/orgChart1"/>
    <dgm:cxn modelId="{AEBADD29-A1A7-459B-B30B-219C0678BA5B}" type="presParOf" srcId="{C0DBE881-EFEE-448E-B712-6B51747E41B7}" destId="{909D20AC-0BF1-4AAD-A5A7-E0ECC2FFFF2E}" srcOrd="6" destOrd="0" presId="urn:microsoft.com/office/officeart/2005/8/layout/orgChart1"/>
    <dgm:cxn modelId="{3D68BA29-9F8D-48DE-A7A5-24A332D9FA7E}" type="presParOf" srcId="{C0DBE881-EFEE-448E-B712-6B51747E41B7}" destId="{2238D7F6-2D19-4002-BD38-19ECE7D0660D}" srcOrd="7" destOrd="0" presId="urn:microsoft.com/office/officeart/2005/8/layout/orgChart1"/>
    <dgm:cxn modelId="{A2226808-ABD4-4021-BDB6-6E5C71A2338C}" type="presParOf" srcId="{2238D7F6-2D19-4002-BD38-19ECE7D0660D}" destId="{3BD2973A-60EB-4DE7-9CC6-AFF6A856244E}" srcOrd="0" destOrd="0" presId="urn:microsoft.com/office/officeart/2005/8/layout/orgChart1"/>
    <dgm:cxn modelId="{07A91C4C-5CDB-4DB9-80E0-D6950B1C8CEC}" type="presParOf" srcId="{3BD2973A-60EB-4DE7-9CC6-AFF6A856244E}" destId="{FE1F5634-EEDF-4E72-9EE2-6CD85E1D7C3C}" srcOrd="0" destOrd="0" presId="urn:microsoft.com/office/officeart/2005/8/layout/orgChart1"/>
    <dgm:cxn modelId="{56B1B626-1E8D-4554-A910-5D697B54E3EB}" type="presParOf" srcId="{3BD2973A-60EB-4DE7-9CC6-AFF6A856244E}" destId="{B1C0FC0E-569F-4081-8286-AFFE8C62940D}" srcOrd="1" destOrd="0" presId="urn:microsoft.com/office/officeart/2005/8/layout/orgChart1"/>
    <dgm:cxn modelId="{54DDE6F1-B778-4CCA-972C-431D6E655862}" type="presParOf" srcId="{2238D7F6-2D19-4002-BD38-19ECE7D0660D}" destId="{D469D79F-0916-44C1-B2BB-07DF9968BE9B}" srcOrd="1" destOrd="0" presId="urn:microsoft.com/office/officeart/2005/8/layout/orgChart1"/>
    <dgm:cxn modelId="{A80F83E6-83D1-405B-A338-379274ECA217}" type="presParOf" srcId="{D469D79F-0916-44C1-B2BB-07DF9968BE9B}" destId="{E3E5FAB2-47FF-4834-9106-3EC01488111E}" srcOrd="0" destOrd="0" presId="urn:microsoft.com/office/officeart/2005/8/layout/orgChart1"/>
    <dgm:cxn modelId="{53119E22-B14D-4AA4-A5B4-29AC438381CF}" type="presParOf" srcId="{D469D79F-0916-44C1-B2BB-07DF9968BE9B}" destId="{48656C6F-0C0E-463C-A612-F5CD9CFB0B08}" srcOrd="1" destOrd="0" presId="urn:microsoft.com/office/officeart/2005/8/layout/orgChart1"/>
    <dgm:cxn modelId="{CAE0B8DF-4B61-4744-B4C8-FAB116385D23}" type="presParOf" srcId="{48656C6F-0C0E-463C-A612-F5CD9CFB0B08}" destId="{5ABB81A4-27F6-4730-8343-88B300B8D7B6}" srcOrd="0" destOrd="0" presId="urn:microsoft.com/office/officeart/2005/8/layout/orgChart1"/>
    <dgm:cxn modelId="{6F22CF80-8F05-4535-AA1E-F47152B94D6A}" type="presParOf" srcId="{5ABB81A4-27F6-4730-8343-88B300B8D7B6}" destId="{A3CD6558-F492-4D93-8259-9F9316953D85}" srcOrd="0" destOrd="0" presId="urn:microsoft.com/office/officeart/2005/8/layout/orgChart1"/>
    <dgm:cxn modelId="{F5D9CC77-4613-4080-A7D3-D573A8FBE3B1}" type="presParOf" srcId="{5ABB81A4-27F6-4730-8343-88B300B8D7B6}" destId="{06BCEB31-692A-4357-BE0F-4402ED566E0B}" srcOrd="1" destOrd="0" presId="urn:microsoft.com/office/officeart/2005/8/layout/orgChart1"/>
    <dgm:cxn modelId="{984B1E54-FEF8-4871-8AF2-7E76A5706954}" type="presParOf" srcId="{48656C6F-0C0E-463C-A612-F5CD9CFB0B08}" destId="{A4AAE13E-CA28-4891-8FE9-F143C9564A9A}" srcOrd="1" destOrd="0" presId="urn:microsoft.com/office/officeart/2005/8/layout/orgChart1"/>
    <dgm:cxn modelId="{9B7612C6-1FCC-4118-BA4C-7505643C2C0F}" type="presParOf" srcId="{48656C6F-0C0E-463C-A612-F5CD9CFB0B08}" destId="{28C48AA0-FC15-4BB7-A0CC-A41A71B34934}" srcOrd="2" destOrd="0" presId="urn:microsoft.com/office/officeart/2005/8/layout/orgChart1"/>
    <dgm:cxn modelId="{6531D53F-CEF4-420C-8A81-449071FDBBB3}" type="presParOf" srcId="{2238D7F6-2D19-4002-BD38-19ECE7D0660D}" destId="{DFFB886A-1F1E-48A9-8B0A-572937F57247}" srcOrd="2" destOrd="0" presId="urn:microsoft.com/office/officeart/2005/8/layout/orgChart1"/>
    <dgm:cxn modelId="{4E5D3A52-2060-4EE2-8EB3-D7C2116A00DC}" type="presParOf" srcId="{D0D43B94-84A7-4C91-A90A-064C33F40E17}" destId="{1882EA6F-ECFC-4480-83A9-81DCAF5DBE07}" srcOrd="2" destOrd="0" presId="urn:microsoft.com/office/officeart/2005/8/layout/orgChart1"/>
    <dgm:cxn modelId="{98205BEE-8C57-4FFE-938C-3846AE795E97}" type="presParOf" srcId="{BF07C1D7-D2E9-4BE8-9895-5867E07F6C39}" destId="{AEF35188-3EFB-441A-BBF4-9A45D5CA3812}"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C3EC0A-21DA-4481-8E4A-2211D0F2A0D0}">
      <dsp:nvSpPr>
        <dsp:cNvPr id="0" name=""/>
        <dsp:cNvSpPr/>
      </dsp:nvSpPr>
      <dsp:spPr>
        <a:xfrm>
          <a:off x="2411" y="238701"/>
          <a:ext cx="1054149" cy="8103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a:t>Advise tar emot fakturan</a:t>
          </a:r>
        </a:p>
      </dsp:txBody>
      <dsp:txXfrm>
        <a:off x="26146" y="262436"/>
        <a:ext cx="1006679" cy="762907"/>
      </dsp:txXfrm>
    </dsp:sp>
    <dsp:sp modelId="{FA692542-902B-40E3-8FF2-F292FB93A4C4}">
      <dsp:nvSpPr>
        <dsp:cNvPr id="0" name=""/>
        <dsp:cNvSpPr/>
      </dsp:nvSpPr>
      <dsp:spPr>
        <a:xfrm>
          <a:off x="1161975" y="513175"/>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sv-SE" sz="1100" kern="1200"/>
        </a:p>
      </dsp:txBody>
      <dsp:txXfrm>
        <a:off x="1161975" y="565461"/>
        <a:ext cx="156435" cy="156857"/>
      </dsp:txXfrm>
    </dsp:sp>
    <dsp:sp modelId="{0904D229-F463-49A9-8668-380CAB50475C}">
      <dsp:nvSpPr>
        <dsp:cNvPr id="0" name=""/>
        <dsp:cNvSpPr/>
      </dsp:nvSpPr>
      <dsp:spPr>
        <a:xfrm>
          <a:off x="1478220" y="238701"/>
          <a:ext cx="1054149" cy="8103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a:t>Fakturan läses in i Medius</a:t>
          </a:r>
        </a:p>
      </dsp:txBody>
      <dsp:txXfrm>
        <a:off x="1501955" y="262436"/>
        <a:ext cx="1006679" cy="762907"/>
      </dsp:txXfrm>
    </dsp:sp>
    <dsp:sp modelId="{4394F07F-8F9A-4D22-9DE8-5EBA009B72A0}">
      <dsp:nvSpPr>
        <dsp:cNvPr id="0" name=""/>
        <dsp:cNvSpPr/>
      </dsp:nvSpPr>
      <dsp:spPr>
        <a:xfrm>
          <a:off x="2637785" y="513175"/>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sv-SE" sz="1100" kern="1200"/>
        </a:p>
      </dsp:txBody>
      <dsp:txXfrm>
        <a:off x="2637785" y="565461"/>
        <a:ext cx="156435" cy="156857"/>
      </dsp:txXfrm>
    </dsp:sp>
    <dsp:sp modelId="{7D73E542-82E2-455B-9ADB-13C27B0E5B32}">
      <dsp:nvSpPr>
        <dsp:cNvPr id="0" name=""/>
        <dsp:cNvSpPr/>
      </dsp:nvSpPr>
      <dsp:spPr>
        <a:xfrm>
          <a:off x="2954029" y="238701"/>
          <a:ext cx="1054149" cy="8103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a:t>Fakturan attesteras av två personer</a:t>
          </a:r>
        </a:p>
      </dsp:txBody>
      <dsp:txXfrm>
        <a:off x="2977764" y="262436"/>
        <a:ext cx="1006679" cy="762907"/>
      </dsp:txXfrm>
    </dsp:sp>
    <dsp:sp modelId="{D19E56DD-CAFA-4084-8B68-A26B6064A466}">
      <dsp:nvSpPr>
        <dsp:cNvPr id="0" name=""/>
        <dsp:cNvSpPr/>
      </dsp:nvSpPr>
      <dsp:spPr>
        <a:xfrm>
          <a:off x="4113594" y="513175"/>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sv-SE" sz="1100" kern="1200"/>
        </a:p>
      </dsp:txBody>
      <dsp:txXfrm>
        <a:off x="4113594" y="565461"/>
        <a:ext cx="156435" cy="156857"/>
      </dsp:txXfrm>
    </dsp:sp>
    <dsp:sp modelId="{4CFABF62-7205-4B64-8519-C8C0FE944D52}">
      <dsp:nvSpPr>
        <dsp:cNvPr id="0" name=""/>
        <dsp:cNvSpPr/>
      </dsp:nvSpPr>
      <dsp:spPr>
        <a:xfrm>
          <a:off x="4429839" y="238701"/>
          <a:ext cx="1054149" cy="8103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a:t>Fakturan skickas till banken för betalning</a:t>
          </a:r>
        </a:p>
      </dsp:txBody>
      <dsp:txXfrm>
        <a:off x="4453574" y="262436"/>
        <a:ext cx="1006679" cy="7629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E5FAB2-47FF-4834-9106-3EC01488111E}">
      <dsp:nvSpPr>
        <dsp:cNvPr id="0" name=""/>
        <dsp:cNvSpPr/>
      </dsp:nvSpPr>
      <dsp:spPr>
        <a:xfrm>
          <a:off x="4192471" y="2279897"/>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9D20AC-0BF1-4AAD-A5A7-E0ECC2FFFF2E}">
      <dsp:nvSpPr>
        <dsp:cNvPr id="0" name=""/>
        <dsp:cNvSpPr/>
      </dsp:nvSpPr>
      <dsp:spPr>
        <a:xfrm>
          <a:off x="2602766" y="1482236"/>
          <a:ext cx="2039091" cy="235927"/>
        </a:xfrm>
        <a:custGeom>
          <a:avLst/>
          <a:gdLst/>
          <a:ahLst/>
          <a:cxnLst/>
          <a:rect l="0" t="0" r="0" b="0"/>
          <a:pathLst>
            <a:path>
              <a:moveTo>
                <a:pt x="0" y="0"/>
              </a:moveTo>
              <a:lnTo>
                <a:pt x="0" y="117963"/>
              </a:lnTo>
              <a:lnTo>
                <a:pt x="2039091" y="117963"/>
              </a:lnTo>
              <a:lnTo>
                <a:pt x="2039091" y="235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ADB64D-EB6F-472E-8CAF-AE892A4F0D45}">
      <dsp:nvSpPr>
        <dsp:cNvPr id="0" name=""/>
        <dsp:cNvSpPr/>
      </dsp:nvSpPr>
      <dsp:spPr>
        <a:xfrm>
          <a:off x="2833077" y="2279897"/>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72A3B1-34C1-45CC-ACF9-53F2B267AB53}">
      <dsp:nvSpPr>
        <dsp:cNvPr id="0" name=""/>
        <dsp:cNvSpPr/>
      </dsp:nvSpPr>
      <dsp:spPr>
        <a:xfrm>
          <a:off x="2602766" y="1482236"/>
          <a:ext cx="679697" cy="235927"/>
        </a:xfrm>
        <a:custGeom>
          <a:avLst/>
          <a:gdLst/>
          <a:ahLst/>
          <a:cxnLst/>
          <a:rect l="0" t="0" r="0" b="0"/>
          <a:pathLst>
            <a:path>
              <a:moveTo>
                <a:pt x="0" y="0"/>
              </a:moveTo>
              <a:lnTo>
                <a:pt x="0" y="117963"/>
              </a:lnTo>
              <a:lnTo>
                <a:pt x="679697" y="117963"/>
              </a:lnTo>
              <a:lnTo>
                <a:pt x="679697" y="235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A2EF64-86FE-4C99-9B32-816E23D8827E}">
      <dsp:nvSpPr>
        <dsp:cNvPr id="0" name=""/>
        <dsp:cNvSpPr/>
      </dsp:nvSpPr>
      <dsp:spPr>
        <a:xfrm>
          <a:off x="1473683" y="2279897"/>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94B73E-76AB-4C76-A246-4E5B090D9F88}">
      <dsp:nvSpPr>
        <dsp:cNvPr id="0" name=""/>
        <dsp:cNvSpPr/>
      </dsp:nvSpPr>
      <dsp:spPr>
        <a:xfrm>
          <a:off x="1923069" y="1482236"/>
          <a:ext cx="679697" cy="235927"/>
        </a:xfrm>
        <a:custGeom>
          <a:avLst/>
          <a:gdLst/>
          <a:ahLst/>
          <a:cxnLst/>
          <a:rect l="0" t="0" r="0" b="0"/>
          <a:pathLst>
            <a:path>
              <a:moveTo>
                <a:pt x="679697" y="0"/>
              </a:moveTo>
              <a:lnTo>
                <a:pt x="679697" y="117963"/>
              </a:lnTo>
              <a:lnTo>
                <a:pt x="0" y="117963"/>
              </a:lnTo>
              <a:lnTo>
                <a:pt x="0" y="235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E1F361-5DC6-493E-9B88-1696D4199D20}">
      <dsp:nvSpPr>
        <dsp:cNvPr id="0" name=""/>
        <dsp:cNvSpPr/>
      </dsp:nvSpPr>
      <dsp:spPr>
        <a:xfrm>
          <a:off x="114288" y="2279897"/>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E0A2A8-9921-4A22-9A5D-9FC293472828}">
      <dsp:nvSpPr>
        <dsp:cNvPr id="0" name=""/>
        <dsp:cNvSpPr/>
      </dsp:nvSpPr>
      <dsp:spPr>
        <a:xfrm>
          <a:off x="563675" y="1482236"/>
          <a:ext cx="2039091" cy="235927"/>
        </a:xfrm>
        <a:custGeom>
          <a:avLst/>
          <a:gdLst/>
          <a:ahLst/>
          <a:cxnLst/>
          <a:rect l="0" t="0" r="0" b="0"/>
          <a:pathLst>
            <a:path>
              <a:moveTo>
                <a:pt x="2039091" y="0"/>
              </a:moveTo>
              <a:lnTo>
                <a:pt x="2039091" y="117963"/>
              </a:lnTo>
              <a:lnTo>
                <a:pt x="0" y="117963"/>
              </a:lnTo>
              <a:lnTo>
                <a:pt x="0" y="235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576837-E38D-42E1-9EC2-4CCC02FF03BB}">
      <dsp:nvSpPr>
        <dsp:cNvPr id="0" name=""/>
        <dsp:cNvSpPr/>
      </dsp:nvSpPr>
      <dsp:spPr>
        <a:xfrm>
          <a:off x="2557046" y="684574"/>
          <a:ext cx="91440" cy="235927"/>
        </a:xfrm>
        <a:custGeom>
          <a:avLst/>
          <a:gdLst/>
          <a:ahLst/>
          <a:cxnLst/>
          <a:rect l="0" t="0" r="0" b="0"/>
          <a:pathLst>
            <a:path>
              <a:moveTo>
                <a:pt x="45720" y="0"/>
              </a:moveTo>
              <a:lnTo>
                <a:pt x="45720" y="2359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26672B-440A-4A20-935C-CBD6ADBB0143}">
      <dsp:nvSpPr>
        <dsp:cNvPr id="0" name=""/>
        <dsp:cNvSpPr/>
      </dsp:nvSpPr>
      <dsp:spPr>
        <a:xfrm>
          <a:off x="2041033" y="122841"/>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Styrelsen </a:t>
          </a:r>
        </a:p>
      </dsp:txBody>
      <dsp:txXfrm>
        <a:off x="2041033" y="122841"/>
        <a:ext cx="1123466" cy="561733"/>
      </dsp:txXfrm>
    </dsp:sp>
    <dsp:sp modelId="{8D0E10F4-0EF5-4807-8052-65664C3B1149}">
      <dsp:nvSpPr>
        <dsp:cNvPr id="0" name=""/>
        <dsp:cNvSpPr/>
      </dsp:nvSpPr>
      <dsp:spPr>
        <a:xfrm>
          <a:off x="2041033" y="920502"/>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Kontakt lagkassor  (fn kansliet@baik.nu)</a:t>
          </a:r>
        </a:p>
      </dsp:txBody>
      <dsp:txXfrm>
        <a:off x="2041033" y="920502"/>
        <a:ext cx="1123466" cy="561733"/>
      </dsp:txXfrm>
    </dsp:sp>
    <dsp:sp modelId="{04886F25-0400-4413-9E7E-0C14330E8FDB}">
      <dsp:nvSpPr>
        <dsp:cNvPr id="0" name=""/>
        <dsp:cNvSpPr/>
      </dsp:nvSpPr>
      <dsp:spPr>
        <a:xfrm>
          <a:off x="1942" y="1718163"/>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Sektionsansvarig Fotbollen</a:t>
          </a:r>
        </a:p>
      </dsp:txBody>
      <dsp:txXfrm>
        <a:off x="1942" y="1718163"/>
        <a:ext cx="1123466" cy="561733"/>
      </dsp:txXfrm>
    </dsp:sp>
    <dsp:sp modelId="{0B49BF28-B22A-46F2-8A8E-BC8738FF1B79}">
      <dsp:nvSpPr>
        <dsp:cNvPr id="0" name=""/>
        <dsp:cNvSpPr/>
      </dsp:nvSpPr>
      <dsp:spPr>
        <a:xfrm>
          <a:off x="282808" y="2515825"/>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Lagledare Fotbollen</a:t>
          </a:r>
        </a:p>
      </dsp:txBody>
      <dsp:txXfrm>
        <a:off x="282808" y="2515825"/>
        <a:ext cx="1123466" cy="561733"/>
      </dsp:txXfrm>
    </dsp:sp>
    <dsp:sp modelId="{9224EE30-BF1B-4FEB-A4B2-868836DAEED8}">
      <dsp:nvSpPr>
        <dsp:cNvPr id="0" name=""/>
        <dsp:cNvSpPr/>
      </dsp:nvSpPr>
      <dsp:spPr>
        <a:xfrm>
          <a:off x="1361336" y="1718163"/>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Sektionsansvarig Innebandy</a:t>
          </a:r>
        </a:p>
      </dsp:txBody>
      <dsp:txXfrm>
        <a:off x="1361336" y="1718163"/>
        <a:ext cx="1123466" cy="561733"/>
      </dsp:txXfrm>
    </dsp:sp>
    <dsp:sp modelId="{C1F6BFE7-118B-4FDA-9124-815F357185FC}">
      <dsp:nvSpPr>
        <dsp:cNvPr id="0" name=""/>
        <dsp:cNvSpPr/>
      </dsp:nvSpPr>
      <dsp:spPr>
        <a:xfrm>
          <a:off x="1642203" y="2515825"/>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Lagledare Innebandy</a:t>
          </a:r>
        </a:p>
      </dsp:txBody>
      <dsp:txXfrm>
        <a:off x="1642203" y="2515825"/>
        <a:ext cx="1123466" cy="561733"/>
      </dsp:txXfrm>
    </dsp:sp>
    <dsp:sp modelId="{6FC4E6AA-141B-4F1E-A8E8-1ED61BB3A6BA}">
      <dsp:nvSpPr>
        <dsp:cNvPr id="0" name=""/>
        <dsp:cNvSpPr/>
      </dsp:nvSpPr>
      <dsp:spPr>
        <a:xfrm>
          <a:off x="2720730" y="1718163"/>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Sektionsansvarig Skidor</a:t>
          </a:r>
        </a:p>
      </dsp:txBody>
      <dsp:txXfrm>
        <a:off x="2720730" y="1718163"/>
        <a:ext cx="1123466" cy="561733"/>
      </dsp:txXfrm>
    </dsp:sp>
    <dsp:sp modelId="{2AFEAB93-F6B4-46D1-B376-587D07BAB27C}">
      <dsp:nvSpPr>
        <dsp:cNvPr id="0" name=""/>
        <dsp:cNvSpPr/>
      </dsp:nvSpPr>
      <dsp:spPr>
        <a:xfrm>
          <a:off x="3001597" y="2515825"/>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Lagledare Skidor</a:t>
          </a:r>
        </a:p>
      </dsp:txBody>
      <dsp:txXfrm>
        <a:off x="3001597" y="2515825"/>
        <a:ext cx="1123466" cy="561733"/>
      </dsp:txXfrm>
    </dsp:sp>
    <dsp:sp modelId="{FE1F5634-EEDF-4E72-9EE2-6CD85E1D7C3C}">
      <dsp:nvSpPr>
        <dsp:cNvPr id="0" name=""/>
        <dsp:cNvSpPr/>
      </dsp:nvSpPr>
      <dsp:spPr>
        <a:xfrm>
          <a:off x="4080124" y="1718163"/>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Sektionsansvarig Orientering</a:t>
          </a:r>
        </a:p>
      </dsp:txBody>
      <dsp:txXfrm>
        <a:off x="4080124" y="1718163"/>
        <a:ext cx="1123466" cy="561733"/>
      </dsp:txXfrm>
    </dsp:sp>
    <dsp:sp modelId="{A3CD6558-F492-4D93-8259-9F9316953D85}">
      <dsp:nvSpPr>
        <dsp:cNvPr id="0" name=""/>
        <dsp:cNvSpPr/>
      </dsp:nvSpPr>
      <dsp:spPr>
        <a:xfrm>
          <a:off x="4360991" y="2515825"/>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sv-SE" sz="1100" kern="1200"/>
            <a:t>Lagledare Orientering</a:t>
          </a:r>
        </a:p>
      </dsp:txBody>
      <dsp:txXfrm>
        <a:off x="4360991" y="2515825"/>
        <a:ext cx="1123466" cy="5617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Grö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8B3D979C222E4FB22FCB87D8411E9F" ma:contentTypeVersion="15" ma:contentTypeDescription="Skapa ett nytt dokument." ma:contentTypeScope="" ma:versionID="58b3e12a57c1d2d66c88aac5be6926b0">
  <xsd:schema xmlns:xsd="http://www.w3.org/2001/XMLSchema" xmlns:xs="http://www.w3.org/2001/XMLSchema" xmlns:p="http://schemas.microsoft.com/office/2006/metadata/properties" xmlns:ns2="aeaeb5a1-be0b-48e7-b7b9-6442e6fc9fba" xmlns:ns3="52fce056-42dc-4ae4-b896-0223e19a4195" targetNamespace="http://schemas.microsoft.com/office/2006/metadata/properties" ma:root="true" ma:fieldsID="f7b0f4d95c86bef98a1a428afb459d99" ns2:_="" ns3:_="">
    <xsd:import namespace="aeaeb5a1-be0b-48e7-b7b9-6442e6fc9fba"/>
    <xsd:import namespace="52fce056-42dc-4ae4-b896-0223e19a41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eb5a1-be0b-48e7-b7b9-6442e6fc9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186d1123-5f2b-4d10-86aa-3332b646b41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fce056-42dc-4ae4-b896-0223e19a4195"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bfee38d3-8dd5-498c-a8d4-6283306f2023}" ma:internalName="TaxCatchAll" ma:showField="CatchAllData" ma:web="52fce056-42dc-4ae4-b896-0223e19a4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aeb5a1-be0b-48e7-b7b9-6442e6fc9fba">
      <Terms xmlns="http://schemas.microsoft.com/office/infopath/2007/PartnerControls"/>
    </lcf76f155ced4ddcb4097134ff3c332f>
    <TaxCatchAll xmlns="52fce056-42dc-4ae4-b896-0223e19a4195" xsi:nil="true"/>
  </documentManagement>
</p:properties>
</file>

<file path=customXml/itemProps1.xml><?xml version="1.0" encoding="utf-8"?>
<ds:datastoreItem xmlns:ds="http://schemas.openxmlformats.org/officeDocument/2006/customXml" ds:itemID="{06190C3A-D54D-4B78-BA0A-4E259994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eb5a1-be0b-48e7-b7b9-6442e6fc9fba"/>
    <ds:schemaRef ds:uri="52fce056-42dc-4ae4-b896-0223e19a4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FE2BB-8842-4496-B145-04526673D801}">
  <ds:schemaRefs>
    <ds:schemaRef ds:uri="http://schemas.microsoft.com/sharepoint/v3/contenttype/forms"/>
  </ds:schemaRefs>
</ds:datastoreItem>
</file>

<file path=customXml/itemProps3.xml><?xml version="1.0" encoding="utf-8"?>
<ds:datastoreItem xmlns:ds="http://schemas.openxmlformats.org/officeDocument/2006/customXml" ds:itemID="{B5BE63F9-DF3A-458C-BB7F-ABFF2AEE093F}">
  <ds:schemaRefs>
    <ds:schemaRef ds:uri="http://schemas.openxmlformats.org/officeDocument/2006/bibliography"/>
  </ds:schemaRefs>
</ds:datastoreItem>
</file>

<file path=customXml/itemProps4.xml><?xml version="1.0" encoding="utf-8"?>
<ds:datastoreItem xmlns:ds="http://schemas.openxmlformats.org/officeDocument/2006/customXml" ds:itemID="{B2C284D3-A1E0-4007-A721-DC1F1F0F7C71}">
  <ds:schemaRefs>
    <ds:schemaRef ds:uri="http://schemas.microsoft.com/office/2006/metadata/properties"/>
    <ds:schemaRef ds:uri="http://schemas.microsoft.com/office/infopath/2007/PartnerControls"/>
    <ds:schemaRef ds:uri="aeaeb5a1-be0b-48e7-b7b9-6442e6fc9fba"/>
    <ds:schemaRef ds:uri="52fce056-42dc-4ae4-b896-0223e19a419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1280</Words>
  <Characters>6787</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Nyberg</dc:creator>
  <cp:keywords/>
  <dc:description/>
  <cp:lastModifiedBy>Elina Paasovaara</cp:lastModifiedBy>
  <cp:revision>37</cp:revision>
  <cp:lastPrinted>2021-04-20T10:55:00Z</cp:lastPrinted>
  <dcterms:created xsi:type="dcterms:W3CDTF">2025-11-10T10:01:00Z</dcterms:created>
  <dcterms:modified xsi:type="dcterms:W3CDTF">2026-05-19T11:26:00Z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0x010100BA8B3D979C222E4FB22FCB87D8411E9F</vt:lpwstr>
  </property>
  <property fmtid="{D5CDD505-2E9C-101B-9397-08002B2CF9AE}" pid="3" name="MediaServiceImageTags">
    <vt:lpwstr/>
  </property>
</Properties>
</file>